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831EA" w:rsidRDefault="0039725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</w:pPr>
      <w:r>
        <w:pict w14:anchorId="09074CD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55" type="#_x0000_t75" style="position:absolute;margin-left:0;margin-top:0;width:50pt;height:50pt;z-index:251675648;visibility:hidden">
            <v:path o:extrusionok="t"/>
            <o:lock v:ext="edit" selection="t"/>
          </v:shape>
        </w:pict>
      </w:r>
    </w:p>
    <w:p w:rsidR="001831EA" w:rsidRDefault="0039725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3" w:hanging="5"/>
        <w:jc w:val="center"/>
        <w:rPr>
          <w:rFonts w:ascii="Calibri" w:eastAsia="Calibri" w:hAnsi="Calibri" w:cs="Calibri"/>
          <w:color w:val="000000"/>
          <w:sz w:val="48"/>
          <w:szCs w:val="48"/>
        </w:rPr>
      </w:pPr>
      <w:r>
        <w:rPr>
          <w:rFonts w:ascii="Calibri" w:eastAsia="Calibri" w:hAnsi="Calibri" w:cs="Calibri"/>
          <w:b/>
          <w:color w:val="000000"/>
          <w:sz w:val="48"/>
          <w:szCs w:val="48"/>
        </w:rPr>
        <w:t>STEM</w:t>
      </w:r>
      <w:r>
        <w:rPr>
          <w:rFonts w:ascii="Calibri" w:eastAsia="Calibri" w:hAnsi="Calibri" w:cs="Calibri"/>
          <w:b/>
          <w:color w:val="000000"/>
          <w:sz w:val="48"/>
          <w:szCs w:val="48"/>
        </w:rPr>
        <w:t>教育知識增益系列</w:t>
      </w:r>
    </w:p>
    <w:p w:rsidR="001831EA" w:rsidRDefault="0039725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3" w:hanging="5"/>
        <w:jc w:val="center"/>
        <w:rPr>
          <w:rFonts w:ascii="Calibri" w:eastAsia="Calibri" w:hAnsi="Calibri" w:cs="Calibri"/>
          <w:color w:val="000000"/>
          <w:sz w:val="48"/>
          <w:szCs w:val="48"/>
        </w:rPr>
      </w:pPr>
      <w:r>
        <w:rPr>
          <w:rFonts w:ascii="Calibri" w:eastAsia="Calibri" w:hAnsi="Calibri" w:cs="Calibri"/>
          <w:b/>
          <w:color w:val="000000"/>
          <w:sz w:val="48"/>
          <w:szCs w:val="48"/>
        </w:rPr>
        <w:t>智能錢幣分類器模型製作工作坊</w:t>
      </w:r>
    </w:p>
    <w:p w:rsidR="001831EA" w:rsidRDefault="001831EA">
      <w:pPr>
        <w:pBdr>
          <w:top w:val="nil"/>
          <w:left w:val="nil"/>
          <w:bottom w:val="nil"/>
          <w:right w:val="nil"/>
          <w:between w:val="nil"/>
        </w:pBdr>
        <w:spacing w:before="120" w:line="240" w:lineRule="auto"/>
        <w:ind w:left="1" w:hanging="3"/>
        <w:jc w:val="center"/>
        <w:rPr>
          <w:rFonts w:ascii="Calibri" w:eastAsia="Calibri" w:hAnsi="Calibri" w:cs="Calibri"/>
          <w:color w:val="000000"/>
          <w:sz w:val="32"/>
          <w:szCs w:val="32"/>
          <w:highlight w:val="white"/>
        </w:rPr>
      </w:pPr>
    </w:p>
    <w:p w:rsidR="001831EA" w:rsidRDefault="00397250">
      <w:pPr>
        <w:pBdr>
          <w:top w:val="nil"/>
          <w:left w:val="nil"/>
          <w:bottom w:val="nil"/>
          <w:right w:val="nil"/>
          <w:between w:val="nil"/>
        </w:pBdr>
        <w:spacing w:before="120" w:line="240" w:lineRule="auto"/>
        <w:ind w:left="1" w:hanging="3"/>
        <w:jc w:val="center"/>
        <w:rPr>
          <w:rFonts w:ascii="微軟正黑體" w:eastAsia="微軟正黑體" w:hAnsi="微軟正黑體" w:cs="微軟正黑體"/>
          <w:color w:val="000000"/>
          <w:sz w:val="36"/>
          <w:szCs w:val="36"/>
        </w:rPr>
      </w:pPr>
      <w:bookmarkStart w:id="0" w:name="_GoBack"/>
      <w:r>
        <w:rPr>
          <w:rFonts w:ascii="Calibri" w:eastAsia="Calibri" w:hAnsi="Calibri" w:cs="Calibri"/>
          <w:b/>
          <w:noProof/>
          <w:color w:val="000000"/>
          <w:sz w:val="32"/>
          <w:szCs w:val="32"/>
          <w:highlight w:val="white"/>
        </w:rPr>
        <w:drawing>
          <wp:inline distT="0" distB="0" distL="114300" distR="114300">
            <wp:extent cx="5303520" cy="3764915"/>
            <wp:effectExtent l="0" t="0" r="0" b="0"/>
            <wp:docPr id="1197" name="image5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.jpg"/>
                    <pic:cNvPicPr preferRelativeResize="0"/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376491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bookmarkEnd w:id="0"/>
    </w:p>
    <w:p w:rsidR="001831EA" w:rsidRDefault="001831E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</w:p>
    <w:p w:rsidR="001831EA" w:rsidRDefault="0039725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rPr>
          <w:rFonts w:ascii="PMingLiu" w:eastAsia="PMingLiu" w:hAnsi="PMingLiu" w:cs="PMingLiu"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 xml:space="preserve">A) </w:t>
      </w: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>引言</w:t>
      </w:r>
    </w:p>
    <w:p w:rsidR="001831EA" w:rsidRDefault="0039725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人工智慧的定義其實就是以「人工」編寫的電腦程式，去模擬人類的「智慧」行為。透過「智能錢幣分類器模型製作」工作坊，我們可利用微控制器</w:t>
      </w:r>
      <w:r>
        <w:rPr>
          <w:rFonts w:ascii="微軟正黑體" w:eastAsia="微軟正黑體" w:hAnsi="微軟正黑體" w:cs="微軟正黑體"/>
          <w:color w:val="000000"/>
          <w:szCs w:val="24"/>
        </w:rPr>
        <w:t>Arduino</w:t>
      </w:r>
      <w:r>
        <w:rPr>
          <w:rFonts w:ascii="微軟正黑體" w:eastAsia="微軟正黑體" w:hAnsi="微軟正黑體" w:cs="微軟正黑體"/>
          <w:color w:val="000000"/>
          <w:szCs w:val="24"/>
        </w:rPr>
        <w:t>，配合人工智能的機器學習</w:t>
      </w:r>
      <w:r>
        <w:rPr>
          <w:rFonts w:ascii="微軟正黑體" w:eastAsia="微軟正黑體" w:hAnsi="微軟正黑體" w:cs="微軟正黑體"/>
          <w:szCs w:val="24"/>
        </w:rPr>
        <w:t>編程</w:t>
      </w:r>
      <w:r>
        <w:rPr>
          <w:rFonts w:ascii="微軟正黑體" w:eastAsia="微軟正黑體" w:hAnsi="微軟正黑體" w:cs="微軟正黑體"/>
          <w:color w:val="000000"/>
          <w:szCs w:val="24"/>
        </w:rPr>
        <w:t>，模擬自動化的分類器的運作。工作坊</w:t>
      </w:r>
      <w:r>
        <w:rPr>
          <w:rFonts w:ascii="微軟正黑體" w:eastAsia="微軟正黑體" w:hAnsi="微軟正黑體" w:cs="微軟正黑體"/>
          <w:szCs w:val="24"/>
        </w:rPr>
        <w:t>除了包括</w:t>
      </w:r>
      <w:r>
        <w:rPr>
          <w:rFonts w:ascii="微軟正黑體" w:eastAsia="微軟正黑體" w:hAnsi="微軟正黑體" w:cs="微軟正黑體"/>
          <w:color w:val="000000"/>
          <w:szCs w:val="24"/>
        </w:rPr>
        <w:t>深度學習及機器學習</w:t>
      </w:r>
      <w:r>
        <w:rPr>
          <w:rFonts w:ascii="微軟正黑體" w:eastAsia="微軟正黑體" w:hAnsi="微軟正黑體" w:cs="微軟正黑體"/>
          <w:szCs w:val="24"/>
        </w:rPr>
        <w:t>等人工智能</w:t>
      </w:r>
      <w:r>
        <w:rPr>
          <w:rFonts w:ascii="微軟正黑體" w:eastAsia="微軟正黑體" w:hAnsi="微軟正黑體" w:cs="微軟正黑體"/>
          <w:color w:val="000000"/>
          <w:szCs w:val="24"/>
        </w:rPr>
        <w:t>概念，</w:t>
      </w:r>
      <w:r>
        <w:rPr>
          <w:rFonts w:ascii="微軟正黑體" w:eastAsia="微軟正黑體" w:hAnsi="微軟正黑體" w:cs="微軟正黑體"/>
          <w:szCs w:val="24"/>
        </w:rPr>
        <w:t>也利</w:t>
      </w:r>
      <w:r>
        <w:rPr>
          <w:rFonts w:ascii="Calibri" w:eastAsia="Calibri" w:hAnsi="Calibri" w:cs="Calibri"/>
          <w:color w:val="000000"/>
          <w:szCs w:val="24"/>
        </w:rPr>
        <w:t>用</w:t>
      </w:r>
      <w:r>
        <w:rPr>
          <w:rFonts w:ascii="微軟正黑體" w:eastAsia="微軟正黑體" w:hAnsi="微軟正黑體" w:cs="微軟正黑體"/>
          <w:color w:val="000000"/>
          <w:szCs w:val="24"/>
        </w:rPr>
        <w:t>TinkerCAD</w:t>
      </w:r>
      <w:r>
        <w:rPr>
          <w:rFonts w:ascii="微軟正黑體" w:eastAsia="微軟正黑體" w:hAnsi="微軟正黑體" w:cs="微軟正黑體"/>
          <w:color w:val="000000"/>
          <w:szCs w:val="24"/>
        </w:rPr>
        <w:t>製作具機器學習的智能分類器模型，</w:t>
      </w:r>
      <w:r>
        <w:rPr>
          <w:rFonts w:ascii="微軟正黑體" w:eastAsia="微軟正黑體" w:hAnsi="微軟正黑體" w:cs="微軟正黑體"/>
          <w:szCs w:val="24"/>
        </w:rPr>
        <w:t>使</w:t>
      </w:r>
      <w:r>
        <w:rPr>
          <w:rFonts w:ascii="微軟正黑體" w:eastAsia="微軟正黑體" w:hAnsi="微軟正黑體" w:cs="微軟正黑體"/>
          <w:color w:val="000000"/>
          <w:szCs w:val="24"/>
        </w:rPr>
        <w:t>學生對人工智能的實際操作有更深入的理解。</w:t>
      </w:r>
    </w:p>
    <w:p w:rsidR="001831EA" w:rsidRDefault="0039725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noProof/>
        </w:rPr>
        <w:drawing>
          <wp:anchor distT="0" distB="0" distL="114300" distR="114300" simplePos="0" relativeHeight="251639808" behindDoc="0" locked="0" layoutInCell="1" hidden="0" allowOverlap="1">
            <wp:simplePos x="0" y="0"/>
            <wp:positionH relativeFrom="column">
              <wp:posOffset>4499610</wp:posOffset>
            </wp:positionH>
            <wp:positionV relativeFrom="paragraph">
              <wp:posOffset>161925</wp:posOffset>
            </wp:positionV>
            <wp:extent cx="647700" cy="647700"/>
            <wp:effectExtent l="0" t="0" r="0" b="0"/>
            <wp:wrapNone/>
            <wp:docPr id="1169" name="image5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.png"/>
                    <pic:cNvPicPr preferRelativeResize="0"/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647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1831EA" w:rsidRDefault="0039725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rPr>
          <w:rFonts w:ascii="PMingLiu" w:eastAsia="PMingLiu" w:hAnsi="PMingLiu" w:cs="PMingLiu"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>Ｂ</w:t>
      </w: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 xml:space="preserve">) </w:t>
      </w: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>學習目標</w:t>
      </w:r>
    </w:p>
    <w:p w:rsidR="001831EA" w:rsidRDefault="0039725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理解人工智能、深度學習及機器學習的概念。</w:t>
      </w:r>
    </w:p>
    <w:p w:rsidR="001831EA" w:rsidRDefault="0039725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利用</w:t>
      </w:r>
      <w:r>
        <w:rPr>
          <w:rFonts w:ascii="微軟正黑體" w:eastAsia="微軟正黑體" w:hAnsi="微軟正黑體" w:cs="微軟正黑體"/>
          <w:color w:val="000000"/>
          <w:szCs w:val="24"/>
        </w:rPr>
        <w:t>TinkerCAD</w:t>
      </w:r>
      <w:r>
        <w:rPr>
          <w:rFonts w:ascii="微軟正黑體" w:eastAsia="微軟正黑體" w:hAnsi="微軟正黑體" w:cs="微軟正黑體"/>
          <w:color w:val="000000"/>
          <w:szCs w:val="24"/>
        </w:rPr>
        <w:t>製作智能錢幣分類器模型。</w:t>
      </w:r>
      <w:r>
        <w:rPr>
          <w:rFonts w:ascii="微軟正黑體" w:eastAsia="微軟正黑體" w:hAnsi="微軟正黑體" w:cs="微軟正黑體"/>
          <w:color w:val="000000"/>
          <w:szCs w:val="24"/>
        </w:rPr>
        <w:tab/>
      </w:r>
      <w:r>
        <w:rPr>
          <w:rFonts w:ascii="微軟正黑體" w:eastAsia="微軟正黑體" w:hAnsi="微軟正黑體" w:cs="微軟正黑體"/>
          <w:color w:val="000000"/>
          <w:szCs w:val="24"/>
        </w:rPr>
        <w:tab/>
        <w:t xml:space="preserve">ATEC STEM </w:t>
      </w:r>
      <w:r>
        <w:rPr>
          <w:rFonts w:ascii="微軟正黑體" w:eastAsia="微軟正黑體" w:hAnsi="微軟正黑體" w:cs="微軟正黑體"/>
          <w:color w:val="000000"/>
          <w:szCs w:val="24"/>
        </w:rPr>
        <w:t>教育中心</w:t>
      </w:r>
    </w:p>
    <w:p w:rsidR="001831EA" w:rsidRDefault="0039725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利用電腦編程控制微處理器。</w:t>
      </w:r>
      <w:r>
        <w:rPr>
          <w:rFonts w:ascii="微軟正黑體" w:eastAsia="微軟正黑體" w:hAnsi="微軟正黑體" w:cs="微軟正黑體"/>
          <w:color w:val="000000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40832" behindDoc="0" locked="0" layoutInCell="1" hidden="0" allowOverlap="1">
            <wp:simplePos x="0" y="0"/>
            <wp:positionH relativeFrom="column">
              <wp:posOffset>1809750</wp:posOffset>
            </wp:positionH>
            <wp:positionV relativeFrom="paragraph">
              <wp:posOffset>4638675</wp:posOffset>
            </wp:positionV>
            <wp:extent cx="647700" cy="647700"/>
            <wp:effectExtent l="0" t="0" r="0" b="0"/>
            <wp:wrapNone/>
            <wp:docPr id="1168" name="image5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.png"/>
                    <pic:cNvPicPr preferRelativeResize="0"/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647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41856" behindDoc="0" locked="0" layoutInCell="1" hidden="0" allowOverlap="1">
            <wp:simplePos x="0" y="0"/>
            <wp:positionH relativeFrom="column">
              <wp:posOffset>1809750</wp:posOffset>
            </wp:positionH>
            <wp:positionV relativeFrom="paragraph">
              <wp:posOffset>4638675</wp:posOffset>
            </wp:positionV>
            <wp:extent cx="647700" cy="647700"/>
            <wp:effectExtent l="0" t="0" r="0" b="0"/>
            <wp:wrapNone/>
            <wp:docPr id="1163" name="image5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.png"/>
                    <pic:cNvPicPr preferRelativeResize="0"/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647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1831EA" w:rsidRDefault="001831E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</w:p>
    <w:p w:rsidR="001831EA" w:rsidRDefault="0039725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PMingLiu" w:eastAsia="PMingLiu" w:hAnsi="PMingLiu" w:cs="PMingLiu"/>
          <w:color w:val="000000"/>
          <w:sz w:val="28"/>
          <w:szCs w:val="28"/>
        </w:rPr>
      </w:pPr>
      <w:r>
        <w:br w:type="page"/>
      </w: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lastRenderedPageBreak/>
        <w:t xml:space="preserve">C) </w:t>
      </w: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>學習活動</w:t>
      </w:r>
    </w:p>
    <w:p w:rsidR="001831EA" w:rsidRDefault="0039725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以專題研習範例：迷你智能分類器製作。</w:t>
      </w:r>
    </w:p>
    <w:p w:rsidR="001831EA" w:rsidRDefault="0039725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智能分類箱的編程及製作。</w:t>
      </w:r>
    </w:p>
    <w:p w:rsidR="001831EA" w:rsidRDefault="0039725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運用</w:t>
      </w:r>
      <w:r>
        <w:rPr>
          <w:rFonts w:ascii="微軟正黑體" w:eastAsia="微軟正黑體" w:hAnsi="微軟正黑體" w:cs="微軟正黑體"/>
          <w:color w:val="000000"/>
          <w:szCs w:val="24"/>
        </w:rPr>
        <w:t>TinkerCAD</w:t>
      </w:r>
      <w:r>
        <w:rPr>
          <w:rFonts w:ascii="微軟正黑體" w:eastAsia="微軟正黑體" w:hAnsi="微軟正黑體" w:cs="微軟正黑體"/>
          <w:color w:val="000000"/>
          <w:szCs w:val="24"/>
        </w:rPr>
        <w:t>製作智能分類器模型。</w:t>
      </w:r>
    </w:p>
    <w:p w:rsidR="001831EA" w:rsidRDefault="001831E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Calibri" w:eastAsia="Calibri" w:hAnsi="Calibri" w:cs="Calibri"/>
          <w:color w:val="000000"/>
          <w:szCs w:val="24"/>
        </w:rPr>
      </w:pPr>
    </w:p>
    <w:p w:rsidR="001831EA" w:rsidRDefault="0039725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rPr>
          <w:rFonts w:ascii="PMingLiu" w:eastAsia="PMingLiu" w:hAnsi="PMingLiu" w:cs="PMingLiu"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>Ｄ</w:t>
      </w: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 xml:space="preserve">) </w:t>
      </w: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>學習活動材料</w:t>
      </w:r>
    </w:p>
    <w:p w:rsidR="001831EA" w:rsidRDefault="0039725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b/>
          <w:color w:val="000000"/>
          <w:szCs w:val="24"/>
        </w:rPr>
        <w:t>錢幣智能分類器模型製作</w:t>
      </w:r>
    </w:p>
    <w:tbl>
      <w:tblPr>
        <w:tblStyle w:val="af4"/>
        <w:tblW w:w="6609" w:type="dxa"/>
        <w:tblInd w:w="3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876"/>
        <w:gridCol w:w="4390"/>
        <w:gridCol w:w="1343"/>
      </w:tblGrid>
      <w:tr w:rsidR="001831EA">
        <w:tc>
          <w:tcPr>
            <w:tcW w:w="876" w:type="dxa"/>
            <w:shd w:val="clear" w:color="auto" w:fill="F2F2F2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編號</w:t>
            </w:r>
          </w:p>
        </w:tc>
        <w:tc>
          <w:tcPr>
            <w:tcW w:w="4390" w:type="dxa"/>
            <w:shd w:val="clear" w:color="auto" w:fill="F2F2F2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電子設備</w:t>
            </w:r>
          </w:p>
        </w:tc>
        <w:tc>
          <w:tcPr>
            <w:tcW w:w="1343" w:type="dxa"/>
            <w:shd w:val="clear" w:color="auto" w:fill="F2F2F2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數量</w:t>
            </w:r>
          </w:p>
        </w:tc>
      </w:tr>
      <w:tr w:rsidR="001831EA">
        <w:tc>
          <w:tcPr>
            <w:tcW w:w="876" w:type="dxa"/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1</w:t>
            </w:r>
          </w:p>
        </w:tc>
        <w:tc>
          <w:tcPr>
            <w:tcW w:w="4390" w:type="dxa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Arduino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開發板</w:t>
            </w:r>
          </w:p>
        </w:tc>
        <w:tc>
          <w:tcPr>
            <w:tcW w:w="1343" w:type="dxa"/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1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塊</w:t>
            </w:r>
          </w:p>
        </w:tc>
      </w:tr>
      <w:tr w:rsidR="001831EA">
        <w:tc>
          <w:tcPr>
            <w:tcW w:w="876" w:type="dxa"/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2</w:t>
            </w:r>
          </w:p>
        </w:tc>
        <w:tc>
          <w:tcPr>
            <w:tcW w:w="4390" w:type="dxa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杜邦線</w:t>
            </w:r>
          </w:p>
        </w:tc>
        <w:tc>
          <w:tcPr>
            <w:tcW w:w="1343" w:type="dxa"/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3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條</w:t>
            </w:r>
          </w:p>
        </w:tc>
      </w:tr>
      <w:tr w:rsidR="001831EA">
        <w:tc>
          <w:tcPr>
            <w:tcW w:w="876" w:type="dxa"/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3</w:t>
            </w:r>
          </w:p>
        </w:tc>
        <w:tc>
          <w:tcPr>
            <w:tcW w:w="4390" w:type="dxa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網絡攝錄機</w:t>
            </w:r>
          </w:p>
        </w:tc>
        <w:tc>
          <w:tcPr>
            <w:tcW w:w="1343" w:type="dxa"/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1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枚</w:t>
            </w:r>
          </w:p>
        </w:tc>
      </w:tr>
      <w:tr w:rsidR="001831EA">
        <w:tc>
          <w:tcPr>
            <w:tcW w:w="876" w:type="dxa"/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4</w:t>
            </w:r>
          </w:p>
        </w:tc>
        <w:tc>
          <w:tcPr>
            <w:tcW w:w="4390" w:type="dxa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伺服馬達</w:t>
            </w:r>
          </w:p>
        </w:tc>
        <w:tc>
          <w:tcPr>
            <w:tcW w:w="1343" w:type="dxa"/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1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枚</w:t>
            </w:r>
          </w:p>
        </w:tc>
      </w:tr>
      <w:tr w:rsidR="001831EA">
        <w:tc>
          <w:tcPr>
            <w:tcW w:w="876" w:type="dxa"/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5</w:t>
            </w:r>
          </w:p>
        </w:tc>
        <w:tc>
          <w:tcPr>
            <w:tcW w:w="4390" w:type="dxa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錢幣</w:t>
            </w:r>
          </w:p>
        </w:tc>
        <w:tc>
          <w:tcPr>
            <w:tcW w:w="1343" w:type="dxa"/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2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枚</w:t>
            </w:r>
          </w:p>
        </w:tc>
      </w:tr>
    </w:tbl>
    <w:p w:rsidR="001831EA" w:rsidRDefault="001831E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</w:p>
    <w:p w:rsidR="001831EA" w:rsidRDefault="0039725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rPr>
          <w:rFonts w:ascii="PMingLiu" w:eastAsia="PMingLiu" w:hAnsi="PMingLiu" w:cs="PMingLiu"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>Ｅ</w:t>
      </w: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 xml:space="preserve">) </w:t>
      </w: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>學習成果</w:t>
      </w:r>
    </w:p>
    <w:p w:rsidR="001831EA" w:rsidRDefault="0039725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Calibri" w:eastAsia="Calibri" w:hAnsi="Calibri" w:cs="Calibri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利用微控制器</w:t>
      </w:r>
      <w:r>
        <w:rPr>
          <w:rFonts w:ascii="微軟正黑體" w:eastAsia="微軟正黑體" w:hAnsi="微軟正黑體" w:cs="微軟正黑體"/>
          <w:color w:val="000000"/>
          <w:szCs w:val="24"/>
        </w:rPr>
        <w:t>Arduino</w:t>
      </w:r>
      <w:r>
        <w:rPr>
          <w:rFonts w:ascii="微軟正黑體" w:eastAsia="微軟正黑體" w:hAnsi="微軟正黑體" w:cs="微軟正黑體"/>
          <w:color w:val="000000"/>
          <w:szCs w:val="24"/>
        </w:rPr>
        <w:t>，配合人工智能及微處理器進行編程，模擬具人工智能分類器的運作。學生亦能透過</w:t>
      </w:r>
      <w:r>
        <w:rPr>
          <w:rFonts w:ascii="微軟正黑體" w:eastAsia="微軟正黑體" w:hAnsi="微軟正黑體" w:cs="微軟正黑體"/>
          <w:color w:val="000000"/>
          <w:szCs w:val="24"/>
        </w:rPr>
        <w:t>3D</w:t>
      </w:r>
      <w:r>
        <w:rPr>
          <w:rFonts w:ascii="微軟正黑體" w:eastAsia="微軟正黑體" w:hAnsi="微軟正黑體" w:cs="微軟正黑體"/>
          <w:color w:val="000000"/>
          <w:szCs w:val="24"/>
        </w:rPr>
        <w:t>軟件</w:t>
      </w:r>
      <w:r>
        <w:rPr>
          <w:rFonts w:ascii="Calibri" w:eastAsia="Calibri" w:hAnsi="Calibri" w:cs="Calibri"/>
          <w:color w:val="000000"/>
          <w:szCs w:val="24"/>
        </w:rPr>
        <w:t>製作分類器。</w:t>
      </w:r>
    </w:p>
    <w:p w:rsidR="001831EA" w:rsidRDefault="001831E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Calibri" w:eastAsia="Calibri" w:hAnsi="Calibri" w:cs="Calibri"/>
          <w:color w:val="000000"/>
          <w:szCs w:val="24"/>
        </w:rPr>
      </w:pPr>
    </w:p>
    <w:p w:rsidR="001831EA" w:rsidRDefault="0039725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Calibri" w:eastAsia="Calibri" w:hAnsi="Calibri" w:cs="Calibri"/>
          <w:color w:val="000000"/>
          <w:szCs w:val="24"/>
        </w:rPr>
      </w:pPr>
      <w:r>
        <w:rPr>
          <w:rFonts w:ascii="微軟正黑體" w:eastAsia="微軟正黑體" w:hAnsi="微軟正黑體" w:cs="微軟正黑體"/>
          <w:noProof/>
          <w:color w:val="000000"/>
          <w:szCs w:val="24"/>
        </w:rPr>
        <w:drawing>
          <wp:inline distT="0" distB="0" distL="114300" distR="114300">
            <wp:extent cx="3474720" cy="2466975"/>
            <wp:effectExtent l="0" t="0" r="0" b="0"/>
            <wp:docPr id="1198" name="image5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.jpg"/>
                    <pic:cNvPicPr preferRelativeResize="0"/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74720" cy="24669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831EA" w:rsidRDefault="0039725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 w:val="48"/>
          <w:szCs w:val="48"/>
        </w:rPr>
      </w:pPr>
      <w:r>
        <w:br w:type="page"/>
      </w:r>
      <w:r>
        <w:rPr>
          <w:rFonts w:ascii="微軟正黑體" w:eastAsia="微軟正黑體" w:hAnsi="微軟正黑體" w:cs="微軟正黑體"/>
          <w:b/>
          <w:color w:val="000000"/>
          <w:sz w:val="48"/>
          <w:szCs w:val="48"/>
        </w:rPr>
        <w:lastRenderedPageBreak/>
        <w:t>單元一：人工智能簡介</w:t>
      </w:r>
    </w:p>
    <w:p w:rsidR="001831EA" w:rsidRDefault="001831E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</w:p>
    <w:p w:rsidR="001831EA" w:rsidRDefault="0039725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rPr>
          <w:rFonts w:ascii="PMingLiu" w:eastAsia="PMingLiu" w:hAnsi="PMingLiu" w:cs="PMingLiu"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 xml:space="preserve">A) </w:t>
      </w: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>人工智能簡介</w:t>
      </w:r>
    </w:p>
    <w:p w:rsidR="001831EA" w:rsidRDefault="0039725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人工智慧的定義其實就是以「人工」編寫的電腦程式，去模擬人類的「智慧」行為，當中包含「分解」、「模式識別」、「算法」及「抽象」等思維技巧。</w:t>
      </w:r>
    </w:p>
    <w:p w:rsidR="001831EA" w:rsidRDefault="0039725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分解：將複雜的問題分解成更小的部分。</w:t>
      </w:r>
    </w:p>
    <w:p w:rsidR="001831EA" w:rsidRDefault="0039725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模式識別：觀察問題之間或內部的模式或相似性。</w:t>
      </w:r>
    </w:p>
    <w:p w:rsidR="001831EA" w:rsidRDefault="0039725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算法：開發逐步解決問題的方案。</w:t>
      </w:r>
    </w:p>
    <w:p w:rsidR="001831EA" w:rsidRDefault="0039725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抽象：只關注重要的特徵，忽略無關重要的細節。</w:t>
      </w:r>
    </w:p>
    <w:p w:rsidR="001831EA" w:rsidRDefault="001831E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微軟正黑體" w:eastAsia="微軟正黑體" w:hAnsi="微軟正黑體" w:cs="微軟正黑體"/>
          <w:color w:val="000000"/>
          <w:szCs w:val="24"/>
        </w:rPr>
      </w:pPr>
    </w:p>
    <w:p w:rsidR="001831EA" w:rsidRDefault="0039725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noProof/>
          <w:color w:val="000000"/>
          <w:szCs w:val="24"/>
        </w:rPr>
        <w:drawing>
          <wp:inline distT="0" distB="0" distL="114300" distR="114300">
            <wp:extent cx="4646930" cy="2752090"/>
            <wp:effectExtent l="0" t="0" r="0" b="0"/>
            <wp:docPr id="1199" name="image9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6.png"/>
                    <pic:cNvPicPr preferRelativeResize="0"/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46930" cy="275209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831EA" w:rsidRDefault="001831E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微軟正黑體" w:eastAsia="微軟正黑體" w:hAnsi="微軟正黑體" w:cs="微軟正黑體"/>
          <w:color w:val="000000"/>
          <w:szCs w:val="24"/>
        </w:rPr>
      </w:pPr>
    </w:p>
    <w:p w:rsidR="001831EA" w:rsidRDefault="0039725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rPr>
          <w:rFonts w:ascii="PMingLiu" w:eastAsia="PMingLiu" w:hAnsi="PMingLiu" w:cs="PMingLiu"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>Ｂ</w:t>
      </w: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 xml:space="preserve">) </w:t>
      </w: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>機器學習</w:t>
      </w:r>
    </w:p>
    <w:p w:rsidR="001831EA" w:rsidRDefault="0039725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機器學習是人工智能的子集，能讓機器從經驗中學習和進行預測。我們將信息存儲在大腦並從中學習其相同的格局一樣，機器學習使機器能夠「識別」和「學習」訓練數據集裡的格局。機器透過從訓練數據集裡尋找格局來進行學習，然後建立模型，該模型可以對未曾遇過的數據進行預測。</w:t>
      </w:r>
    </w:p>
    <w:p w:rsidR="001831EA" w:rsidRDefault="001831E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微軟正黑體" w:eastAsia="微軟正黑體" w:hAnsi="微軟正黑體" w:cs="微軟正黑體"/>
          <w:color w:val="000000"/>
          <w:szCs w:val="24"/>
        </w:rPr>
      </w:pPr>
    </w:p>
    <w:p w:rsidR="001831EA" w:rsidRDefault="0039725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rPr>
          <w:rFonts w:ascii="PMingLiu" w:eastAsia="PMingLiu" w:hAnsi="PMingLiu" w:cs="PMingLiu"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>Ｃ</w:t>
      </w: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 xml:space="preserve">) </w:t>
      </w: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>深度學習</w:t>
      </w:r>
    </w:p>
    <w:p w:rsidR="001831EA" w:rsidRDefault="0039725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深度學習是一種模擬我們人類大腦學習方式的機器學習算法，是建基於人工神經網絡的複雜算法。每個圓形均代表一個人工神經元，它模擬我們大腦中的生物神經元。</w:t>
      </w:r>
    </w:p>
    <w:p w:rsidR="001831EA" w:rsidRDefault="001831E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微軟正黑體" w:eastAsia="微軟正黑體" w:hAnsi="微軟正黑體" w:cs="微軟正黑體"/>
          <w:color w:val="000000"/>
          <w:szCs w:val="24"/>
        </w:rPr>
      </w:pPr>
    </w:p>
    <w:p w:rsidR="001831EA" w:rsidRDefault="0039725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PMingLiu" w:eastAsia="PMingLiu" w:hAnsi="PMingLiu" w:cs="PMingLiu"/>
          <w:color w:val="000000"/>
          <w:sz w:val="28"/>
          <w:szCs w:val="28"/>
        </w:rPr>
      </w:pPr>
      <w:r>
        <w:br w:type="page"/>
      </w: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lastRenderedPageBreak/>
        <w:t xml:space="preserve">D) </w:t>
      </w: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>人工智能的應用領域</w:t>
      </w:r>
      <w:r>
        <w:rPr>
          <w:noProof/>
        </w:rPr>
        <w:drawing>
          <wp:anchor distT="0" distB="0" distL="114300" distR="114300" simplePos="0" relativeHeight="251642880" behindDoc="0" locked="0" layoutInCell="1" hidden="0" allowOverlap="1">
            <wp:simplePos x="0" y="0"/>
            <wp:positionH relativeFrom="column">
              <wp:posOffset>3849370</wp:posOffset>
            </wp:positionH>
            <wp:positionV relativeFrom="paragraph">
              <wp:posOffset>162560</wp:posOffset>
            </wp:positionV>
            <wp:extent cx="2445385" cy="1669415"/>
            <wp:effectExtent l="0" t="0" r="0" b="0"/>
            <wp:wrapSquare wrapText="bothSides" distT="0" distB="0" distL="114300" distR="114300"/>
            <wp:docPr id="1165" name="image7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2.png"/>
                    <pic:cNvPicPr preferRelativeResize="0"/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45385" cy="166941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1831EA" w:rsidRDefault="0039725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深度學習是一種模擬我們人類大腦學習方式的機器學習算法，是建基於人工神經網絡的複雜算法。每個圓形均代表一個人工神經元，它模擬我們大腦中的生物神經元。</w:t>
      </w:r>
    </w:p>
    <w:p w:rsidR="001831EA" w:rsidRDefault="0039725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應用</w:t>
      </w:r>
      <w:r>
        <w:rPr>
          <w:rFonts w:ascii="微軟正黑體" w:eastAsia="微軟正黑體" w:hAnsi="微軟正黑體" w:cs="微軟正黑體"/>
          <w:color w:val="000000"/>
          <w:szCs w:val="24"/>
        </w:rPr>
        <w:t>1</w:t>
      </w:r>
      <w:r>
        <w:rPr>
          <w:rFonts w:ascii="微軟正黑體" w:eastAsia="微軟正黑體" w:hAnsi="微軟正黑體" w:cs="微軟正黑體"/>
          <w:color w:val="000000"/>
          <w:szCs w:val="24"/>
        </w:rPr>
        <w:t>：語音識別</w:t>
      </w:r>
    </w:p>
    <w:p w:rsidR="001831EA" w:rsidRDefault="0039725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有些智能手機具有個人助理功能，可以支援用戶用語音輸入指令。</w:t>
      </w:r>
      <w:r>
        <w:rPr>
          <w:noProof/>
        </w:rPr>
        <w:drawing>
          <wp:anchor distT="0" distB="0" distL="114300" distR="114300" simplePos="0" relativeHeight="251643904" behindDoc="0" locked="0" layoutInCell="1" hidden="0" allowOverlap="1">
            <wp:simplePos x="0" y="0"/>
            <wp:positionH relativeFrom="column">
              <wp:posOffset>3881120</wp:posOffset>
            </wp:positionH>
            <wp:positionV relativeFrom="paragraph">
              <wp:posOffset>471805</wp:posOffset>
            </wp:positionV>
            <wp:extent cx="2339340" cy="1329055"/>
            <wp:effectExtent l="0" t="0" r="0" b="0"/>
            <wp:wrapSquare wrapText="bothSides" distT="0" distB="0" distL="114300" distR="114300"/>
            <wp:docPr id="1141" name="image3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.png"/>
                    <pic:cNvPicPr preferRelativeResize="0"/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39340" cy="132905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1831EA" w:rsidRDefault="0039725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應用</w:t>
      </w:r>
      <w:r>
        <w:rPr>
          <w:rFonts w:ascii="微軟正黑體" w:eastAsia="微軟正黑體" w:hAnsi="微軟正黑體" w:cs="微軟正黑體"/>
          <w:color w:val="000000"/>
          <w:szCs w:val="24"/>
        </w:rPr>
        <w:t>2</w:t>
      </w:r>
      <w:r>
        <w:rPr>
          <w:rFonts w:ascii="微軟正黑體" w:eastAsia="微軟正黑體" w:hAnsi="微軟正黑體" w:cs="微軟正黑體"/>
          <w:color w:val="000000"/>
          <w:szCs w:val="24"/>
        </w:rPr>
        <w:t>：手寫識別</w:t>
      </w:r>
    </w:p>
    <w:p w:rsidR="001831EA" w:rsidRDefault="0039725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讓用戶在智能手機上進行手寫輸入。虛擬鍵盤是將手寫輸入轉換為文字，與語音輸入的功能相似。</w:t>
      </w:r>
    </w:p>
    <w:p w:rsidR="001831EA" w:rsidRDefault="0039725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應用</w:t>
      </w:r>
      <w:r>
        <w:rPr>
          <w:rFonts w:ascii="微軟正黑體" w:eastAsia="微軟正黑體" w:hAnsi="微軟正黑體" w:cs="微軟正黑體"/>
          <w:color w:val="000000"/>
          <w:szCs w:val="24"/>
        </w:rPr>
        <w:t>3</w:t>
      </w:r>
      <w:r>
        <w:rPr>
          <w:rFonts w:ascii="微軟正黑體" w:eastAsia="微軟正黑體" w:hAnsi="微軟正黑體" w:cs="微軟正黑體"/>
          <w:color w:val="000000"/>
          <w:szCs w:val="24"/>
        </w:rPr>
        <w:t>：虛擬助理</w:t>
      </w:r>
    </w:p>
    <w:p w:rsidR="001831EA" w:rsidRDefault="0039725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個人助理可以：從網上搜尋信息，例如：餐廳訂位，天氣和新聞資訊等、建立約會和發送信息等。</w:t>
      </w:r>
      <w:r>
        <w:rPr>
          <w:rFonts w:ascii="微軟正黑體" w:eastAsia="微軟正黑體" w:hAnsi="微軟正黑體" w:cs="微軟正黑體"/>
          <w:color w:val="000000"/>
          <w:szCs w:val="24"/>
        </w:rPr>
        <w:t xml:space="preserve"> </w:t>
      </w:r>
    </w:p>
    <w:p w:rsidR="001831EA" w:rsidRDefault="0039725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應用</w:t>
      </w:r>
      <w:r>
        <w:rPr>
          <w:rFonts w:ascii="微軟正黑體" w:eastAsia="微軟正黑體" w:hAnsi="微軟正黑體" w:cs="微軟正黑體"/>
          <w:color w:val="000000"/>
          <w:szCs w:val="24"/>
        </w:rPr>
        <w:t>4</w:t>
      </w:r>
      <w:r>
        <w:rPr>
          <w:rFonts w:ascii="微軟正黑體" w:eastAsia="微軟正黑體" w:hAnsi="微軟正黑體" w:cs="微軟正黑體"/>
          <w:color w:val="000000"/>
          <w:szCs w:val="24"/>
        </w:rPr>
        <w:t>：物件和人臉識別</w:t>
      </w:r>
    </w:p>
    <w:p w:rsidR="001831EA" w:rsidRDefault="0039725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當用戶用手指向或觸摸智能手機屏幕上的物件時，手機的相機會自動對焦。有些智能手機設有具有人臉解鎖功能，透過人臉識別軟件，分析人臉的特徵，用以識別和驗證用戶身份。</w:t>
      </w:r>
    </w:p>
    <w:p w:rsidR="001831EA" w:rsidRDefault="001831E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color w:val="000000"/>
          <w:szCs w:val="24"/>
        </w:rPr>
      </w:pPr>
    </w:p>
    <w:p w:rsidR="001831EA" w:rsidRDefault="0039725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3" w:hanging="5"/>
        <w:rPr>
          <w:rFonts w:ascii="微軟正黑體" w:eastAsia="微軟正黑體" w:hAnsi="微軟正黑體" w:cs="微軟正黑體"/>
          <w:color w:val="000000"/>
          <w:sz w:val="48"/>
          <w:szCs w:val="48"/>
        </w:rPr>
      </w:pPr>
      <w:r>
        <w:rPr>
          <w:rFonts w:ascii="微軟正黑體" w:eastAsia="微軟正黑體" w:hAnsi="微軟正黑體" w:cs="微軟正黑體"/>
          <w:b/>
          <w:color w:val="000000"/>
          <w:sz w:val="48"/>
          <w:szCs w:val="48"/>
        </w:rPr>
        <w:t>單元二：微控制器</w:t>
      </w:r>
      <w:r>
        <w:rPr>
          <w:rFonts w:ascii="微軟正黑體" w:eastAsia="微軟正黑體" w:hAnsi="微軟正黑體" w:cs="微軟正黑體"/>
          <w:b/>
          <w:color w:val="000000"/>
          <w:sz w:val="48"/>
          <w:szCs w:val="48"/>
        </w:rPr>
        <w:t>Arduino</w:t>
      </w:r>
      <w:r>
        <w:rPr>
          <w:rFonts w:ascii="微軟正黑體" w:eastAsia="微軟正黑體" w:hAnsi="微軟正黑體" w:cs="微軟正黑體"/>
          <w:b/>
          <w:color w:val="000000"/>
          <w:sz w:val="48"/>
          <w:szCs w:val="48"/>
        </w:rPr>
        <w:t>和編程簡介</w:t>
      </w:r>
    </w:p>
    <w:p w:rsidR="001831EA" w:rsidRDefault="001831E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</w:p>
    <w:p w:rsidR="001831EA" w:rsidRDefault="0039725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rPr>
          <w:rFonts w:ascii="PMingLiu" w:eastAsia="PMingLiu" w:hAnsi="PMingLiu" w:cs="PMingLiu"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 xml:space="preserve">A) </w:t>
      </w: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>微控制器</w:t>
      </w: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>Arduino</w:t>
      </w:r>
      <w:r>
        <w:rPr>
          <w:rFonts w:eastAsia="Times New Roman"/>
          <w:b/>
          <w:color w:val="000000"/>
          <w:sz w:val="28"/>
          <w:szCs w:val="28"/>
        </w:rPr>
        <w:t xml:space="preserve"> </w:t>
      </w:r>
      <w:r>
        <w:rPr>
          <w:noProof/>
        </w:rPr>
        <w:drawing>
          <wp:anchor distT="0" distB="0" distL="114300" distR="114300" simplePos="0" relativeHeight="251644928" behindDoc="0" locked="0" layoutInCell="1" hidden="0" allowOverlap="1">
            <wp:simplePos x="0" y="0"/>
            <wp:positionH relativeFrom="column">
              <wp:posOffset>3877945</wp:posOffset>
            </wp:positionH>
            <wp:positionV relativeFrom="paragraph">
              <wp:posOffset>38100</wp:posOffset>
            </wp:positionV>
            <wp:extent cx="2573020" cy="1801495"/>
            <wp:effectExtent l="0" t="0" r="0" b="0"/>
            <wp:wrapSquare wrapText="bothSides" distT="0" distB="0" distL="114300" distR="114300"/>
            <wp:docPr id="1140" name="image3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.jpg"/>
                    <pic:cNvPicPr preferRelativeResize="0"/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73020" cy="180149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1831EA" w:rsidRDefault="00397250">
      <w:pPr>
        <w:pBdr>
          <w:top w:val="nil"/>
          <w:left w:val="nil"/>
          <w:bottom w:val="nil"/>
          <w:right w:val="nil"/>
          <w:between w:val="nil"/>
        </w:pBdr>
        <w:spacing w:before="120" w:line="240" w:lineRule="auto"/>
        <w:ind w:left="1" w:hanging="3"/>
        <w:rPr>
          <w:rFonts w:ascii="微軟正黑體" w:eastAsia="微軟正黑體" w:hAnsi="微軟正黑體" w:cs="微軟正黑體"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(1) Arduino</w:t>
      </w:r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簡介</w:t>
      </w:r>
    </w:p>
    <w:p w:rsidR="001831EA" w:rsidRDefault="0039725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 xml:space="preserve">Arduino </w:t>
      </w:r>
      <w:r>
        <w:rPr>
          <w:rFonts w:ascii="微軟正黑體" w:eastAsia="微軟正黑體" w:hAnsi="微軟正黑體" w:cs="微軟正黑體"/>
          <w:color w:val="000000"/>
          <w:szCs w:val="24"/>
        </w:rPr>
        <w:t>是一塊包含多過輸入及輸出</w:t>
      </w:r>
      <w:r>
        <w:rPr>
          <w:rFonts w:ascii="微軟正黑體" w:eastAsia="微軟正黑體" w:hAnsi="微軟正黑體" w:cs="微軟正黑體"/>
          <w:color w:val="000000"/>
          <w:szCs w:val="24"/>
        </w:rPr>
        <w:t xml:space="preserve"> (I/O) </w:t>
      </w:r>
      <w:r>
        <w:rPr>
          <w:rFonts w:ascii="微軟正黑體" w:eastAsia="微軟正黑體" w:hAnsi="微軟正黑體" w:cs="微軟正黑體"/>
          <w:color w:val="000000"/>
          <w:szCs w:val="24"/>
        </w:rPr>
        <w:t>接口的開源控制板，使用者可以透過</w:t>
      </w:r>
      <w:r>
        <w:rPr>
          <w:rFonts w:ascii="微軟正黑體" w:eastAsia="微軟正黑體" w:hAnsi="微軟正黑體" w:cs="微軟正黑體"/>
          <w:color w:val="000000"/>
          <w:szCs w:val="24"/>
        </w:rPr>
        <w:t>Arduino IDE</w:t>
      </w:r>
      <w:r>
        <w:rPr>
          <w:rFonts w:ascii="微軟正黑體" w:eastAsia="微軟正黑體" w:hAnsi="微軟正黑體" w:cs="微軟正黑體"/>
          <w:color w:val="000000"/>
          <w:szCs w:val="24"/>
        </w:rPr>
        <w:t>編寫程式，並將程式上載到控制板中，從而製作出不同的專題習作和互動裝置。配合多種不同而廉價的輸入及輸出電子元件，例如</w:t>
      </w:r>
      <w:r>
        <w:rPr>
          <w:rFonts w:ascii="微軟正黑體" w:eastAsia="微軟正黑體" w:hAnsi="微軟正黑體" w:cs="微軟正黑體"/>
          <w:color w:val="000000"/>
          <w:szCs w:val="24"/>
        </w:rPr>
        <w:t xml:space="preserve"> LED </w:t>
      </w:r>
      <w:r>
        <w:rPr>
          <w:rFonts w:ascii="微軟正黑體" w:eastAsia="微軟正黑體" w:hAnsi="微軟正黑體" w:cs="微軟正黑體"/>
          <w:color w:val="000000"/>
          <w:szCs w:val="24"/>
        </w:rPr>
        <w:t>燈、蜂鳴器、和不同的傳感器，初學者可以利用大量的範例程式，輕鬆地將不同的組件推動起來。</w:t>
      </w:r>
    </w:p>
    <w:p w:rsidR="001831EA" w:rsidRDefault="001831E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PMingLiu" w:eastAsia="PMingLiu" w:hAnsi="PMingLiu" w:cs="PMingLiu"/>
          <w:color w:val="000000"/>
          <w:szCs w:val="24"/>
        </w:rPr>
      </w:pPr>
    </w:p>
    <w:p w:rsidR="001831EA" w:rsidRDefault="0039725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 w:val="28"/>
          <w:szCs w:val="28"/>
        </w:rPr>
      </w:pPr>
      <w:r>
        <w:br w:type="page"/>
      </w:r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lastRenderedPageBreak/>
        <w:t>(2) Arduino</w:t>
      </w:r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特點</w:t>
      </w:r>
    </w:p>
    <w:p w:rsidR="001831EA" w:rsidRDefault="0039725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開放源碼</w:t>
      </w:r>
      <w:r>
        <w:rPr>
          <w:rFonts w:ascii="微軟正黑體" w:eastAsia="微軟正黑體" w:hAnsi="微軟正黑體" w:cs="微軟正黑體"/>
          <w:color w:val="000000"/>
          <w:szCs w:val="24"/>
        </w:rPr>
        <w:t xml:space="preserve">Open source </w:t>
      </w:r>
    </w:p>
    <w:p w:rsidR="001831EA" w:rsidRDefault="0039725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硬體</w:t>
      </w:r>
      <w:r>
        <w:rPr>
          <w:rFonts w:ascii="微軟正黑體" w:eastAsia="微軟正黑體" w:hAnsi="微軟正黑體" w:cs="微軟正黑體"/>
          <w:color w:val="000000"/>
          <w:szCs w:val="24"/>
        </w:rPr>
        <w:t xml:space="preserve">(Arduino I/O board) </w:t>
      </w:r>
    </w:p>
    <w:p w:rsidR="001831EA" w:rsidRDefault="0039725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軟體</w:t>
      </w:r>
      <w:r>
        <w:rPr>
          <w:rFonts w:ascii="微軟正黑體" w:eastAsia="微軟正黑體" w:hAnsi="微軟正黑體" w:cs="微軟正黑體"/>
          <w:color w:val="000000"/>
          <w:szCs w:val="24"/>
        </w:rPr>
        <w:t>(Arduino IDE)</w:t>
      </w:r>
    </w:p>
    <w:p w:rsidR="001831EA" w:rsidRDefault="0039725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用感應器</w:t>
      </w:r>
      <w:r>
        <w:rPr>
          <w:rFonts w:ascii="微軟正黑體" w:eastAsia="微軟正黑體" w:hAnsi="微軟正黑體" w:cs="微軟正黑體"/>
          <w:color w:val="000000"/>
          <w:szCs w:val="24"/>
        </w:rPr>
        <w:t>(sensor)</w:t>
      </w:r>
      <w:r>
        <w:rPr>
          <w:rFonts w:ascii="微軟正黑體" w:eastAsia="微軟正黑體" w:hAnsi="微軟正黑體" w:cs="微軟正黑體"/>
          <w:color w:val="000000"/>
          <w:szCs w:val="24"/>
        </w:rPr>
        <w:t>能感應周遭環境變化</w:t>
      </w:r>
      <w:r>
        <w:rPr>
          <w:rFonts w:ascii="微軟正黑體" w:eastAsia="微軟正黑體" w:hAnsi="微軟正黑體" w:cs="微軟正黑體"/>
          <w:color w:val="000000"/>
          <w:szCs w:val="24"/>
        </w:rPr>
        <w:t>(</w:t>
      </w:r>
      <w:r>
        <w:rPr>
          <w:rFonts w:ascii="微軟正黑體" w:eastAsia="微軟正黑體" w:hAnsi="微軟正黑體" w:cs="微軟正黑體"/>
          <w:color w:val="000000"/>
          <w:szCs w:val="24"/>
        </w:rPr>
        <w:t>如：紅外線感應器、溫濕度感應器等</w:t>
      </w:r>
      <w:r>
        <w:rPr>
          <w:rFonts w:ascii="微軟正黑體" w:eastAsia="微軟正黑體" w:hAnsi="微軟正黑體" w:cs="微軟正黑體"/>
          <w:color w:val="000000"/>
          <w:szCs w:val="24"/>
        </w:rPr>
        <w:t>)</w:t>
      </w:r>
    </w:p>
    <w:p w:rsidR="001831EA" w:rsidRDefault="0039725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能控制周遭裝置</w:t>
      </w:r>
      <w:r>
        <w:rPr>
          <w:rFonts w:ascii="微軟正黑體" w:eastAsia="微軟正黑體" w:hAnsi="微軟正黑體" w:cs="微軟正黑體"/>
          <w:color w:val="000000"/>
          <w:szCs w:val="24"/>
        </w:rPr>
        <w:t>(</w:t>
      </w:r>
      <w:r>
        <w:rPr>
          <w:rFonts w:ascii="微軟正黑體" w:eastAsia="微軟正黑體" w:hAnsi="微軟正黑體" w:cs="微軟正黑體"/>
          <w:color w:val="000000"/>
          <w:szCs w:val="24"/>
        </w:rPr>
        <w:t>如：燈、馬達</w:t>
      </w:r>
      <w:r>
        <w:rPr>
          <w:rFonts w:ascii="微軟正黑體" w:eastAsia="微軟正黑體" w:hAnsi="微軟正黑體" w:cs="微軟正黑體"/>
          <w:color w:val="000000"/>
          <w:szCs w:val="24"/>
        </w:rPr>
        <w:t xml:space="preserve">) </w:t>
      </w:r>
    </w:p>
    <w:p w:rsidR="001831EA" w:rsidRDefault="0039725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電路可獨自運作</w:t>
      </w:r>
    </w:p>
    <w:p w:rsidR="001831EA" w:rsidRDefault="0039725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也可以搭配電腦運作，跟電腦溝通</w:t>
      </w:r>
    </w:p>
    <w:p w:rsidR="001831EA" w:rsidRDefault="001831E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color w:val="000000"/>
          <w:szCs w:val="24"/>
        </w:rPr>
      </w:pPr>
    </w:p>
    <w:p w:rsidR="001831EA" w:rsidRDefault="0039725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rPr>
          <w:rFonts w:ascii="微軟正黑體" w:eastAsia="微軟正黑體" w:hAnsi="微軟正黑體" w:cs="微軟正黑體"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(3) Arduino UNO</w:t>
      </w:r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的結構</w:t>
      </w:r>
    </w:p>
    <w:p w:rsidR="001831EA" w:rsidRDefault="0039725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微處理器中包含多個輸入及輸出的接口，詳情可以見下圖：</w:t>
      </w:r>
    </w:p>
    <w:p w:rsidR="001831EA" w:rsidRDefault="0039725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PMingLiu" w:eastAsia="PMingLiu" w:hAnsi="PMingLiu" w:cs="PMingLiu"/>
          <w:color w:val="000000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45952" behindDoc="0" locked="0" layoutInCell="1" hidden="0" allowOverlap="1">
                <wp:simplePos x="0" y="0"/>
                <wp:positionH relativeFrom="column">
                  <wp:posOffset>2374900</wp:posOffset>
                </wp:positionH>
                <wp:positionV relativeFrom="paragraph">
                  <wp:posOffset>101600</wp:posOffset>
                </wp:positionV>
                <wp:extent cx="3096260" cy="2004695"/>
                <wp:effectExtent l="0" t="0" r="0" b="0"/>
                <wp:wrapNone/>
                <wp:docPr id="1133" name="群組 11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96260" cy="2004695"/>
                          <a:chOff x="3778800" y="2777650"/>
                          <a:chExt cx="3115350" cy="2004700"/>
                        </a:xfrm>
                      </wpg:grpSpPr>
                      <wpg:grpSp>
                        <wpg:cNvPr id="1" name="群組 1"/>
                        <wpg:cNvGrpSpPr/>
                        <wpg:grpSpPr>
                          <a:xfrm>
                            <a:off x="3797870" y="2777653"/>
                            <a:ext cx="3096260" cy="2004695"/>
                            <a:chOff x="17814" y="491319"/>
                            <a:chExt cx="3096463" cy="2004973"/>
                          </a:xfrm>
                        </wpg:grpSpPr>
                        <wps:wsp>
                          <wps:cNvPr id="2" name="矩形 2"/>
                          <wps:cNvSpPr/>
                          <wps:spPr>
                            <a:xfrm>
                              <a:off x="17814" y="491319"/>
                              <a:ext cx="3096450" cy="20049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1831EA" w:rsidRDefault="001831EA">
                                <w:pPr>
                                  <w:spacing w:line="240" w:lineRule="auto"/>
                                  <w:ind w:left="0" w:hanging="2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3" name="矩形 3"/>
                          <wps:cNvSpPr/>
                          <wps:spPr>
                            <a:xfrm>
                              <a:off x="1545724" y="1877716"/>
                              <a:ext cx="1144980" cy="61857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1831EA" w:rsidRDefault="00397250">
                                <w:pPr>
                                  <w:spacing w:line="240" w:lineRule="auto"/>
                                  <w:ind w:left="0" w:hanging="2"/>
                                </w:pPr>
                                <w:r>
                                  <w:rPr>
                                    <w:rFonts w:ascii="微軟正黑體" w:eastAsia="微軟正黑體" w:hAnsi="微軟正黑體" w:cs="微軟正黑體"/>
                                    <w:color w:val="000000"/>
                                  </w:rPr>
                                  <w:t>模擬輸入</w:t>
                                </w:r>
                              </w:p>
                              <w:p w:rsidR="001831EA" w:rsidRDefault="00397250">
                                <w:pPr>
                                  <w:spacing w:line="240" w:lineRule="auto"/>
                                  <w:ind w:left="0" w:hanging="2"/>
                                </w:pPr>
                                <w:r>
                                  <w:rPr>
                                    <w:rFonts w:ascii="微軟正黑體" w:eastAsia="微軟正黑體" w:hAnsi="微軟正黑體" w:cs="微軟正黑體"/>
                                    <w:color w:val="000000"/>
                                  </w:rPr>
                                  <w:t>Analog Input</w:t>
                                </w:r>
                              </w:p>
                              <w:p w:rsidR="001831EA" w:rsidRDefault="001831EA">
                                <w:pPr>
                                  <w:spacing w:line="240" w:lineRule="auto"/>
                                  <w:ind w:left="0" w:hanging="2"/>
                                </w:pPr>
                              </w:p>
                            </w:txbxContent>
                          </wps:txbx>
                          <wps:bodyPr spcFirstLastPara="1" wrap="square" lIns="91425" tIns="45700" rIns="91425" bIns="45700" anchor="t" anchorCtr="0">
                            <a:noAutofit/>
                          </wps:bodyPr>
                        </wps:wsp>
                        <wps:wsp>
                          <wps:cNvPr id="4" name="矩形 4"/>
                          <wps:cNvSpPr/>
                          <wps:spPr>
                            <a:xfrm>
                              <a:off x="1603513" y="491319"/>
                              <a:ext cx="1510764" cy="88213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1831EA" w:rsidRDefault="00397250">
                                <w:pPr>
                                  <w:spacing w:line="240" w:lineRule="auto"/>
                                  <w:ind w:left="0" w:hanging="2"/>
                                </w:pPr>
                                <w:r>
                                  <w:rPr>
                                    <w:rFonts w:ascii="微軟正黑體" w:eastAsia="微軟正黑體" w:hAnsi="微軟正黑體" w:cs="微軟正黑體"/>
                                    <w:color w:val="000000"/>
                                  </w:rPr>
                                  <w:t>數碼輸入</w:t>
                                </w:r>
                                <w:r>
                                  <w:rPr>
                                    <w:rFonts w:ascii="微軟正黑體" w:eastAsia="微軟正黑體" w:hAnsi="微軟正黑體" w:cs="微軟正黑體"/>
                                    <w:color w:val="000000"/>
                                  </w:rPr>
                                  <w:t>/</w:t>
                                </w:r>
                                <w:r>
                                  <w:rPr>
                                    <w:rFonts w:ascii="微軟正黑體" w:eastAsia="微軟正黑體" w:hAnsi="微軟正黑體" w:cs="微軟正黑體"/>
                                    <w:color w:val="000000"/>
                                  </w:rPr>
                                  <w:t>輸出</w:t>
                                </w:r>
                              </w:p>
                              <w:p w:rsidR="001831EA" w:rsidRDefault="00397250">
                                <w:pPr>
                                  <w:spacing w:line="240" w:lineRule="auto"/>
                                  <w:ind w:left="0" w:hanging="2"/>
                                </w:pPr>
                                <w:r>
                                  <w:rPr>
                                    <w:rFonts w:ascii="微軟正黑體" w:eastAsia="微軟正黑體" w:hAnsi="微軟正黑體" w:cs="微軟正黑體"/>
                                    <w:color w:val="000000"/>
                                  </w:rPr>
                                  <w:t>Digital Input/output</w:t>
                                </w:r>
                              </w:p>
                              <w:p w:rsidR="001831EA" w:rsidRDefault="001831EA">
                                <w:pPr>
                                  <w:spacing w:line="240" w:lineRule="auto"/>
                                  <w:ind w:left="0" w:hanging="2"/>
                                </w:pPr>
                              </w:p>
                            </w:txbxContent>
                          </wps:txbx>
                          <wps:bodyPr spcFirstLastPara="1" wrap="square" lIns="91425" tIns="45700" rIns="91425" bIns="45700" anchor="t" anchorCtr="0">
                            <a:noAutofit/>
                          </wps:bodyPr>
                        </wps:wsp>
                        <wps:wsp>
                          <wps:cNvPr id="5" name="圓角矩形 5"/>
                          <wps:cNvSpPr/>
                          <wps:spPr>
                            <a:xfrm>
                              <a:off x="17814" y="603739"/>
                              <a:ext cx="1361440" cy="327028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noFill/>
                            <a:ln w="38100" cap="flat" cmpd="sng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  <a:headEnd type="none" w="sm" len="sm"/>
                              <a:tailEnd type="none" w="sm" len="sm"/>
                            </a:ln>
                          </wps:spPr>
                          <wps:txbx>
                            <w:txbxContent>
                              <w:p w:rsidR="001831EA" w:rsidRDefault="001831EA">
                                <w:pPr>
                                  <w:spacing w:line="240" w:lineRule="auto"/>
                                  <w:ind w:left="0" w:hanging="2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6" name="圓角矩形 6"/>
                          <wps:cNvSpPr/>
                          <wps:spPr>
                            <a:xfrm>
                              <a:off x="797170" y="2017510"/>
                              <a:ext cx="598715" cy="296924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noFill/>
                            <a:ln w="38100" cap="flat" cmpd="sng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  <a:headEnd type="none" w="sm" len="sm"/>
                              <a:tailEnd type="none" w="sm" len="sm"/>
                            </a:ln>
                          </wps:spPr>
                          <wps:txbx>
                            <w:txbxContent>
                              <w:p w:rsidR="001831EA" w:rsidRDefault="001831EA">
                                <w:pPr>
                                  <w:spacing w:line="240" w:lineRule="auto"/>
                                  <w:ind w:left="0" w:hanging="2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群組 1133" o:spid="_x0000_s1026" style="position:absolute;margin-left:187pt;margin-top:8pt;width:243.8pt;height:157.85pt;z-index:251645952" coordorigin="37788,27776" coordsize="31153,20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o4tWDwQAALMPAAAOAAAAZHJzL2Uyb0RvYy54bWzsV81u3DYQvhfoOxC61xL1R0nwOiji2CgQ&#10;tEbSPgBXon4CSVRJrnd97xM01wIFigJFHqDH9m0C9zEyJCV511knG7sIfMgetCJFDWfm++Yb6vjJ&#10;pmvRJROy4f3CwUeeg1if86Lpq4Xz049n3yQOkor2BW15zxbOFZPOk5OvvzpeDxnzec3bggkERnqZ&#10;rYeFUys1ZK4r85p1VB7xgfXwsOSiowqGonILQddgvWtd3/Nid81FMQieMylh9tQ+dE6M/bJkufqh&#10;LCVTqF044JsyV2GuS311T45pVgk61E0+ukHv4UVHmx42nU2dUkXRSjTvmeqaXHDJS3WU887lZdnk&#10;zMQA0WDvVjTngq8GE0uVrathThOk9lae7m02//7yQqCmAOxwEDiopx2gdP3vn9d//4LMFGRoPVQZ&#10;LDwXw8vhQowTlR3poDel6PQ/hIM2JrdXc27ZRqEcJgMvjf0YIMjhGSAXxmlks5/XAJF+LyAkSTxY&#10;olcQQuJoxCevn01WMI4CmJ6tEFgPDrmTE672dXZtHswxTMHejlQb+cQwA5KShGy7G9iAPiFkTBIc&#10;moDDFAc4nTIyxwtZC2PAZcpaSswmd8YLVSRviCIfRpSXNR2Y4Z/U+I+58+fc/f7m7T9/IN/mziyZ&#10;+SEzCVTZQ479EW+nLNzGN7UcmOOl2SCkOme8Q/pm4QgocVN59PK5VJYK0xK9fc/PmraFeZq1/c4E&#10;2NQzwJjJWX2nNsuN4YLMlry4gpjlkJ81sNdzKtUFFSAP2EFrkIyFI39eUcEc1H7XQ6pTHPoRaMz2&#10;QGwPltsD2uc1ByXKlXCQHTxVRpmsl9+uFC8bE5H2yzozugsYa7p+BrBvJMGCbdindwY+HAB2FEbE&#10;twTHCZQ0jndLBOMwTJOxnmOcRMQs+LxwW/mbWPwg1CFcLWB7UB+fTKirR4w54DW2AYt5OKXmMMxj&#10;L4gw8AZUfFvUphLHEfZIDHtoSUsSHwdE278/5JK3TaGLXNeNFNXyaSvQJYWGf2Z+o/WdZQdLgeHG&#10;rHBfuAH6Zrnx9rfX//3167VliOnkh6vC3PSAKiQYm97MjyAGURglIfCJ5ycf4Qdf9cWLnTagmVAV&#10;o6e0eOWgsmtBuIEVCMdxPDHO9AzDvTtbBlrDwSTBuqpzLfllS6F2826AI5PsK9N6dqh1i4Ee/PYx&#10;UG94SmVtmWos6GU06xoFJ+K26aA69MvjGahmtHjWF0hdDXBA6+EwDU0IXOig+zA4esONeV3Rpv34&#10;urt7nyH8rPIPIvzYD/eI4fhkEsPH3QLjvZQ3fepgysNREU9HRQ8TkECL1kT6KE0Ihtoyx7w0TqFn&#10;flgTv3D+/+b83OUeOedvvnDMYdB8GRoJG79i9afn9tisuvnWPnkHAAD//wMAUEsDBBQABgAIAAAA&#10;IQC+h0nl4AAAAAoBAAAPAAAAZHJzL2Rvd25yZXYueG1sTI9BS8NAEIXvgv9hmYI3u4nRtKTZlFLU&#10;UxFsBfE2zU6T0OxuyG6T9N87nuxpeHyPN+/l68m0YqDeN84qiOcRCLKl042tFHwd3h6XIHxAq7F1&#10;lhRcycO6uL/LMdNutJ807EMlOMT6DBXUIXSZlL6syaCfu44ss5PrDQaWfSV1jyOHm1Y+RVEqDTaW&#10;P9TY0bam8ry/GAXvI46bJH4ddufT9vpzePn43sWk1MNs2qxABJrCvxn+6nN1KLjT0V2s9qJVkCye&#10;eUtgkPJlwzKNUxBHJkm8AFnk8nZC8QsAAP//AwBQSwECLQAUAAYACAAAACEAtoM4kv4AAADhAQAA&#10;EwAAAAAAAAAAAAAAAAAAAAAAW0NvbnRlbnRfVHlwZXNdLnhtbFBLAQItABQABgAIAAAAIQA4/SH/&#10;1gAAAJQBAAALAAAAAAAAAAAAAAAAAC8BAABfcmVscy8ucmVsc1BLAQItABQABgAIAAAAIQBeo4tW&#10;DwQAALMPAAAOAAAAAAAAAAAAAAAAAC4CAABkcnMvZTJvRG9jLnhtbFBLAQItABQABgAIAAAAIQC+&#10;h0nl4AAAAAoBAAAPAAAAAAAAAAAAAAAAAGkGAABkcnMvZG93bnJldi54bWxQSwUGAAAAAAQABADz&#10;AAAAdgcAAAAA&#10;">
                <v:group id="群組 1" o:spid="_x0000_s1027" style="position:absolute;left:37978;top:27776;width:30963;height:20047" coordorigin="178,4913" coordsize="30964,200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oUrwAAAANoAAAAPAAAAZHJzL2Rvd25yZXYueG1sRE9Ni8Iw&#10;EL0v+B/CCN7WtMouUo0iouJBFlYF8TY0Y1tsJqWJbf33RhA8DY/3ObNFZ0rRUO0KywriYQSCOLW6&#10;4EzB6bj5noBwHlljaZkUPMjBYt77mmGibcv/1Bx8JkIIuwQV5N5XiZQuzcmgG9qKOHBXWxv0AdaZ&#10;1DW2IdyUchRFv9JgwaEhx4pWOaW3w90o2LbYLsfxutnfrqvH5fjzd97HpNSg3y2nIDx1/iN+u3c6&#10;zIfXK68r508AAAD//wMAUEsBAi0AFAAGAAgAAAAhANvh9svuAAAAhQEAABMAAAAAAAAAAAAAAAAA&#10;AAAAAFtDb250ZW50X1R5cGVzXS54bWxQSwECLQAUAAYACAAAACEAWvQsW78AAAAVAQAACwAAAAAA&#10;AAAAAAAAAAAfAQAAX3JlbHMvLnJlbHNQSwECLQAUAAYACAAAACEAQuKFK8AAAADaAAAADwAAAAAA&#10;AAAAAAAAAAAHAgAAZHJzL2Rvd25yZXYueG1sUEsFBgAAAAADAAMAtwAAAPQCAAAAAA==&#10;">
                  <v:rect id="矩形 2" o:spid="_x0000_s1028" style="position:absolute;left:178;top:4913;width:30964;height:2004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5R1wQAAANoAAAAPAAAAZHJzL2Rvd25yZXYueG1sRI/RasJA&#10;FETfC/7DcgXf6sYgUqOrqCi0PtXoB1yz12wwezdmV03/visU+jjMzBlmvuxsLR7U+sqxgtEwAUFc&#10;OF1xqeB03L1/gPABWWPtmBT8kIflovc2x0y7Jx/okYdSRAj7DBWYEJpMSl8YsuiHriGO3sW1FkOU&#10;bSl1i88It7VMk2QiLVYcFww2tDFUXPO7VfA9dpRuU7/OSzs13fm4/7rhRKlBv1vNQATqwn/4r/2p&#10;FaTwuhJvgFz8AgAA//8DAFBLAQItABQABgAIAAAAIQDb4fbL7gAAAIUBAAATAAAAAAAAAAAAAAAA&#10;AAAAAABbQ29udGVudF9UeXBlc10ueG1sUEsBAi0AFAAGAAgAAAAhAFr0LFu/AAAAFQEAAAsAAAAA&#10;AAAAAAAAAAAAHwEAAF9yZWxzLy5yZWxzUEsBAi0AFAAGAAgAAAAhAMSDlHXBAAAA2gAAAA8AAAAA&#10;AAAAAAAAAAAABwIAAGRycy9kb3ducmV2LnhtbFBLBQYAAAAAAwADALcAAAD1AgAAAAA=&#10;" filled="f" stroked="f">
                    <v:textbox inset="2.53958mm,2.53958mm,2.53958mm,2.53958mm">
                      <w:txbxContent>
                        <w:p w:rsidR="001831EA" w:rsidRDefault="001831EA">
                          <w:pPr>
                            <w:spacing w:line="240" w:lineRule="auto"/>
                            <w:ind w:left="0" w:hanging="2"/>
                          </w:pPr>
                        </w:p>
                      </w:txbxContent>
                    </v:textbox>
                  </v:rect>
                  <v:rect id="矩形 3" o:spid="_x0000_s1029" style="position:absolute;left:15457;top:18777;width:11450;height:61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fODgwQAAANoAAAAPAAAAZHJzL2Rvd25yZXYueG1sRI9BawIx&#10;FITvhf6H8Aq9dbNqXWQ1SikK7dG1hx4fyXN3MXlZkqjrv28KgsdhZr5hVpvRWXGhEHvPCiZFCYJY&#10;e9Nzq+DnsHtbgIgJ2aD1TApuFGGzfn5aYW38lfd0aVIrMoRjjQq6lIZayqg7chgLPxBn7+iDw5Rl&#10;aKUJeM1wZ+W0LCvpsOe80OFAnx3pU3N2Cgay5mzfm/JXy23gSfV9kLe5Uq8v48cSRKIxPcL39pdR&#10;MIP/K/kGyPUfAAAA//8DAFBLAQItABQABgAIAAAAIQDb4fbL7gAAAIUBAAATAAAAAAAAAAAAAAAA&#10;AAAAAABbQ29udGVudF9UeXBlc10ueG1sUEsBAi0AFAAGAAgAAAAhAFr0LFu/AAAAFQEAAAsAAAAA&#10;AAAAAAAAAAAAHwEAAF9yZWxzLy5yZWxzUEsBAi0AFAAGAAgAAAAhACR84ODBAAAA2gAAAA8AAAAA&#10;AAAAAAAAAAAABwIAAGRycy9kb3ducmV2LnhtbFBLBQYAAAAAAwADALcAAAD1AgAAAAA=&#10;" filled="f" stroked="f">
                    <v:textbox inset="2.53958mm,1.2694mm,2.53958mm,1.2694mm">
                      <w:txbxContent>
                        <w:p w:rsidR="001831EA" w:rsidRDefault="00397250">
                          <w:pPr>
                            <w:spacing w:line="240" w:lineRule="auto"/>
                            <w:ind w:left="0" w:hanging="2"/>
                          </w:pPr>
                          <w:r>
                            <w:rPr>
                              <w:rFonts w:ascii="微軟正黑體" w:eastAsia="微軟正黑體" w:hAnsi="微軟正黑體" w:cs="微軟正黑體"/>
                              <w:color w:val="000000"/>
                            </w:rPr>
                            <w:t>模擬輸入</w:t>
                          </w:r>
                        </w:p>
                        <w:p w:rsidR="001831EA" w:rsidRDefault="00397250">
                          <w:pPr>
                            <w:spacing w:line="240" w:lineRule="auto"/>
                            <w:ind w:left="0" w:hanging="2"/>
                          </w:pPr>
                          <w:r>
                            <w:rPr>
                              <w:rFonts w:ascii="微軟正黑體" w:eastAsia="微軟正黑體" w:hAnsi="微軟正黑體" w:cs="微軟正黑體"/>
                              <w:color w:val="000000"/>
                            </w:rPr>
                            <w:t>Analog Input</w:t>
                          </w:r>
                        </w:p>
                        <w:p w:rsidR="001831EA" w:rsidRDefault="001831EA">
                          <w:pPr>
                            <w:spacing w:line="240" w:lineRule="auto"/>
                            <w:ind w:left="0" w:hanging="2"/>
                          </w:pPr>
                        </w:p>
                      </w:txbxContent>
                    </v:textbox>
                  </v:rect>
                  <v:rect id="矩形 4" o:spid="_x0000_s1030" style="position:absolute;left:16035;top:4913;width:15107;height:88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RdA8wgAAANoAAAAPAAAAZHJzL2Rvd25yZXYueG1sRI9Bi8Iw&#10;FITvgv8hPMGbpi66SDUWEYQ9CIvdXfT4bJ5tafNSmli7/94IgsdhZr5h1klvatFR60rLCmbTCARx&#10;ZnXJuYLfn/1kCcJ5ZI21ZVLwTw6SzXCwxljbOx+pS30uAoRdjAoK75tYSpcVZNBNbUMcvKttDfog&#10;21zqFu8Bbmr5EUWf0mDJYaHAhnYFZVV6MwrqLpr/nS6L8zItczpUfbezt2+lxqN+uwLhqffv8Kv9&#10;pRXM4Xkl3AC5eQAAAP//AwBQSwECLQAUAAYACAAAACEA2+H2y+4AAACFAQAAEwAAAAAAAAAAAAAA&#10;AAAAAAAAW0NvbnRlbnRfVHlwZXNdLnhtbFBLAQItABQABgAIAAAAIQBa9CxbvwAAABUBAAALAAAA&#10;AAAAAAAAAAAAAB8BAABfcmVscy8ucmVsc1BLAQItABQABgAIAAAAIQBzRdA8wgAAANoAAAAPAAAA&#10;AAAAAAAAAAAAAAcCAABkcnMvZG93bnJldi54bWxQSwUGAAAAAAMAAwC3AAAA9gIAAAAA&#10;" stroked="f">
                    <v:textbox inset="2.53958mm,1.2694mm,2.53958mm,1.2694mm">
                      <w:txbxContent>
                        <w:p w:rsidR="001831EA" w:rsidRDefault="00397250">
                          <w:pPr>
                            <w:spacing w:line="240" w:lineRule="auto"/>
                            <w:ind w:left="0" w:hanging="2"/>
                          </w:pPr>
                          <w:r>
                            <w:rPr>
                              <w:rFonts w:ascii="微軟正黑體" w:eastAsia="微軟正黑體" w:hAnsi="微軟正黑體" w:cs="微軟正黑體"/>
                              <w:color w:val="000000"/>
                            </w:rPr>
                            <w:t>數碼輸入</w:t>
                          </w:r>
                          <w:r>
                            <w:rPr>
                              <w:rFonts w:ascii="微軟正黑體" w:eastAsia="微軟正黑體" w:hAnsi="微軟正黑體" w:cs="微軟正黑體"/>
                              <w:color w:val="000000"/>
                            </w:rPr>
                            <w:t>/</w:t>
                          </w:r>
                          <w:r>
                            <w:rPr>
                              <w:rFonts w:ascii="微軟正黑體" w:eastAsia="微軟正黑體" w:hAnsi="微軟正黑體" w:cs="微軟正黑體"/>
                              <w:color w:val="000000"/>
                            </w:rPr>
                            <w:t>輸出</w:t>
                          </w:r>
                        </w:p>
                        <w:p w:rsidR="001831EA" w:rsidRDefault="00397250">
                          <w:pPr>
                            <w:spacing w:line="240" w:lineRule="auto"/>
                            <w:ind w:left="0" w:hanging="2"/>
                          </w:pPr>
                          <w:r>
                            <w:rPr>
                              <w:rFonts w:ascii="微軟正黑體" w:eastAsia="微軟正黑體" w:hAnsi="微軟正黑體" w:cs="微軟正黑體"/>
                              <w:color w:val="000000"/>
                            </w:rPr>
                            <w:t>Digital Input/output</w:t>
                          </w:r>
                        </w:p>
                        <w:p w:rsidR="001831EA" w:rsidRDefault="001831EA">
                          <w:pPr>
                            <w:spacing w:line="240" w:lineRule="auto"/>
                            <w:ind w:left="0" w:hanging="2"/>
                          </w:pPr>
                        </w:p>
                      </w:txbxContent>
                    </v:textbox>
                  </v:rect>
                  <v:roundrect id="圓角矩形 5" o:spid="_x0000_s1031" style="position:absolute;left:178;top:6037;width:13614;height:327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ZjymwgAAANoAAAAPAAAAZHJzL2Rvd25yZXYueG1sRI/RagIx&#10;FETfC/2HcAt9q9larLoapSiCLxZ22w+4bK6b1c3NkkRd/94Igo/DzJxh5svetuJMPjSOFXwOMhDE&#10;ldMN1wr+/zYfExAhImtsHZOCKwVYLl5f5phrd+GCzmWsRYJwyFGBibHLpQyVIYth4Dri5O2dtxiT&#10;9LXUHi8Jbls5zLJvabHhtGCwo5Wh6lierALqzf701UzHv9Nydci81cV6t1Pq/a3/mYGI1Mdn+NHe&#10;agUjuF9JN0AubgAAAP//AwBQSwECLQAUAAYACAAAACEA2+H2y+4AAACFAQAAEwAAAAAAAAAAAAAA&#10;AAAAAAAAW0NvbnRlbnRfVHlwZXNdLnhtbFBLAQItABQABgAIAAAAIQBa9CxbvwAAABUBAAALAAAA&#10;AAAAAAAAAAAAAB8BAABfcmVscy8ucmVsc1BLAQItABQABgAIAAAAIQChZjymwgAAANoAAAAPAAAA&#10;AAAAAAAAAAAAAAcCAABkcnMvZG93bnJldi54bWxQSwUGAAAAAAMAAwC3AAAA9gIAAAAA&#10;" filled="f" strokecolor="red" strokeweight="3pt">
                    <v:stroke startarrowwidth="narrow" startarrowlength="short" endarrowwidth="narrow" endarrowlength="short" joinstyle="miter"/>
                    <v:textbox inset="2.53958mm,2.53958mm,2.53958mm,2.53958mm">
                      <w:txbxContent>
                        <w:p w:rsidR="001831EA" w:rsidRDefault="001831EA">
                          <w:pPr>
                            <w:spacing w:line="240" w:lineRule="auto"/>
                            <w:ind w:left="0" w:hanging="2"/>
                          </w:pPr>
                        </w:p>
                      </w:txbxContent>
                    </v:textbox>
                  </v:roundrect>
                  <v:roundrect id="圓角矩形 6" o:spid="_x0000_s1032" style="position:absolute;left:7971;top:20175;width:5987;height:296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tKLRwgAAANoAAAAPAAAAZHJzL2Rvd25yZXYueG1sRI/BasMw&#10;EETvhfyD2EBvtdwU3NiNEkJKIRcX4uQDFmtjubVWRlIS5++rQqHHYWbeMKvNZAdxJR96xwqesxwE&#10;cet0z52C0/HjaQkiRGSNg2NScKcAm/XsYYWVdjc+0LWJnUgQDhUqMDGOlZShNWQxZG4kTt7ZeYsx&#10;Sd9J7fGW4HaQizwvpMWe04LBkXaG2u/mYhXQZM6Xl758/Syb3VfurT6817VSj/Np+wYi0hT/w3/t&#10;vVZQwO+VdAPk+gcAAP//AwBQSwECLQAUAAYACAAAACEA2+H2y+4AAACFAQAAEwAAAAAAAAAAAAAA&#10;AAAAAAAAW0NvbnRlbnRfVHlwZXNdLnhtbFBLAQItABQABgAIAAAAIQBa9CxbvwAAABUBAAALAAAA&#10;AAAAAAAAAAAAAB8BAABfcmVscy8ucmVsc1BLAQItABQABgAIAAAAIQBRtKLRwgAAANoAAAAPAAAA&#10;AAAAAAAAAAAAAAcCAABkcnMvZG93bnJldi54bWxQSwUGAAAAAAMAAwC3AAAA9gIAAAAA&#10;" filled="f" strokecolor="red" strokeweight="3pt">
                    <v:stroke startarrowwidth="narrow" startarrowlength="short" endarrowwidth="narrow" endarrowlength="short" joinstyle="miter"/>
                    <v:textbox inset="2.53958mm,2.53958mm,2.53958mm,2.53958mm">
                      <w:txbxContent>
                        <w:p w:rsidR="001831EA" w:rsidRDefault="001831EA">
                          <w:pPr>
                            <w:spacing w:line="240" w:lineRule="auto"/>
                            <w:ind w:left="0" w:hanging="2"/>
                          </w:pPr>
                        </w:p>
                      </w:txbxContent>
                    </v:textbox>
                  </v:roundrect>
                </v:group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46976" behindDoc="0" locked="0" layoutInCell="1" hidden="0" allowOverlap="1">
            <wp:simplePos x="0" y="0"/>
            <wp:positionH relativeFrom="column">
              <wp:posOffset>1101089</wp:posOffset>
            </wp:positionH>
            <wp:positionV relativeFrom="paragraph">
              <wp:posOffset>73025</wp:posOffset>
            </wp:positionV>
            <wp:extent cx="2811780" cy="2007870"/>
            <wp:effectExtent l="0" t="0" r="0" b="0"/>
            <wp:wrapNone/>
            <wp:docPr id="1142" name="image3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.jpg"/>
                    <pic:cNvPicPr preferRelativeResize="0"/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11780" cy="200787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1831EA" w:rsidRDefault="001831E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rFonts w:ascii="PMingLiu" w:eastAsia="PMingLiu" w:hAnsi="PMingLiu" w:cs="PMingLiu"/>
          <w:color w:val="000000"/>
          <w:szCs w:val="24"/>
        </w:rPr>
      </w:pPr>
    </w:p>
    <w:p w:rsidR="001831EA" w:rsidRDefault="001831E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PMingLiu" w:eastAsia="PMingLiu" w:hAnsi="PMingLiu" w:cs="PMingLiu"/>
          <w:color w:val="000000"/>
          <w:szCs w:val="24"/>
        </w:rPr>
      </w:pPr>
    </w:p>
    <w:p w:rsidR="001831EA" w:rsidRDefault="001831E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PMingLiu" w:eastAsia="PMingLiu" w:hAnsi="PMingLiu" w:cs="PMingLiu"/>
          <w:color w:val="000000"/>
          <w:szCs w:val="24"/>
        </w:rPr>
      </w:pPr>
    </w:p>
    <w:p w:rsidR="001831EA" w:rsidRDefault="001831E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rFonts w:ascii="PMingLiu" w:eastAsia="PMingLiu" w:hAnsi="PMingLiu" w:cs="PMingLiu"/>
          <w:color w:val="000000"/>
          <w:szCs w:val="24"/>
        </w:rPr>
      </w:pPr>
    </w:p>
    <w:p w:rsidR="001831EA" w:rsidRDefault="001831E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PMingLiu" w:eastAsia="PMingLiu" w:hAnsi="PMingLiu" w:cs="PMingLiu"/>
          <w:color w:val="000000"/>
          <w:szCs w:val="24"/>
        </w:rPr>
      </w:pPr>
    </w:p>
    <w:p w:rsidR="001831EA" w:rsidRDefault="001831E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color w:val="000000"/>
          <w:szCs w:val="24"/>
        </w:rPr>
      </w:pPr>
    </w:p>
    <w:p w:rsidR="001831EA" w:rsidRDefault="001831E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color w:val="000000"/>
          <w:szCs w:val="24"/>
        </w:rPr>
      </w:pPr>
    </w:p>
    <w:p w:rsidR="001831EA" w:rsidRDefault="001831E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微軟正黑體" w:eastAsia="微軟正黑體" w:hAnsi="微軟正黑體" w:cs="微軟正黑體"/>
          <w:color w:val="000000"/>
          <w:szCs w:val="24"/>
        </w:rPr>
      </w:pPr>
    </w:p>
    <w:p w:rsidR="001831EA" w:rsidRDefault="001831E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微軟正黑體" w:eastAsia="微軟正黑體" w:hAnsi="微軟正黑體" w:cs="微軟正黑體"/>
          <w:color w:val="000000"/>
          <w:szCs w:val="24"/>
        </w:rPr>
      </w:pPr>
    </w:p>
    <w:p w:rsidR="001831EA" w:rsidRDefault="001831E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微軟正黑體" w:eastAsia="微軟正黑體" w:hAnsi="微軟正黑體" w:cs="微軟正黑體"/>
          <w:color w:val="000000"/>
          <w:szCs w:val="24"/>
        </w:rPr>
      </w:pPr>
    </w:p>
    <w:p w:rsidR="001831EA" w:rsidRDefault="001831E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微軟正黑體" w:eastAsia="微軟正黑體" w:hAnsi="微軟正黑體" w:cs="微軟正黑體"/>
          <w:color w:val="000000"/>
          <w:szCs w:val="24"/>
        </w:rPr>
      </w:pPr>
    </w:p>
    <w:p w:rsidR="001831EA" w:rsidRDefault="0039725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PMingLiu" w:eastAsia="PMingLiu" w:hAnsi="PMingLiu" w:cs="PMingLiu"/>
          <w:color w:val="000000"/>
          <w:sz w:val="28"/>
          <w:szCs w:val="28"/>
        </w:rPr>
      </w:pPr>
      <w:r>
        <w:br w:type="page"/>
      </w: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lastRenderedPageBreak/>
        <w:t>Ｂ</w:t>
      </w: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 xml:space="preserve">) </w:t>
      </w: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>編程簡介</w:t>
      </w:r>
    </w:p>
    <w:p w:rsidR="001831EA" w:rsidRDefault="00397250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1" w:hanging="3"/>
        <w:jc w:val="both"/>
        <w:rPr>
          <w:rFonts w:ascii="微軟正黑體" w:eastAsia="微軟正黑體" w:hAnsi="微軟正黑體" w:cs="微軟正黑體"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(1) mBlock</w:t>
      </w:r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介紹</w:t>
      </w:r>
    </w:p>
    <w:p w:rsidR="001831EA" w:rsidRDefault="0039725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mBlock</w:t>
      </w:r>
      <w:r>
        <w:rPr>
          <w:rFonts w:ascii="微軟正黑體" w:eastAsia="微軟正黑體" w:hAnsi="微軟正黑體" w:cs="微軟正黑體"/>
          <w:color w:val="000000"/>
          <w:szCs w:val="24"/>
        </w:rPr>
        <w:t>是一款面向</w:t>
      </w:r>
      <w:r>
        <w:rPr>
          <w:rFonts w:ascii="微軟正黑體" w:eastAsia="微軟正黑體" w:hAnsi="微軟正黑體" w:cs="微軟正黑體"/>
          <w:color w:val="000000"/>
          <w:szCs w:val="24"/>
        </w:rPr>
        <w:t>STEAM</w:t>
      </w:r>
      <w:r>
        <w:rPr>
          <w:rFonts w:ascii="微軟正黑體" w:eastAsia="微軟正黑體" w:hAnsi="微軟正黑體" w:cs="微軟正黑體"/>
          <w:color w:val="000000"/>
          <w:szCs w:val="24"/>
        </w:rPr>
        <w:t>教育領域的程式設計軟體，基於</w:t>
      </w:r>
      <w:r>
        <w:rPr>
          <w:rFonts w:ascii="微軟正黑體" w:eastAsia="微軟正黑體" w:hAnsi="微軟正黑體" w:cs="微軟正黑體"/>
          <w:color w:val="000000"/>
          <w:szCs w:val="24"/>
        </w:rPr>
        <w:t>Scratch 3.0</w:t>
      </w:r>
      <w:r>
        <w:rPr>
          <w:rFonts w:ascii="微軟正黑體" w:eastAsia="微軟正黑體" w:hAnsi="微軟正黑體" w:cs="微軟正黑體"/>
          <w:color w:val="000000"/>
          <w:szCs w:val="24"/>
        </w:rPr>
        <w:t>開發，支援積木式程式設計和代碼程式設計。它讓用戶可以創作有趣的遊戲、動畫等作品，還能對</w:t>
      </w:r>
      <w:r>
        <w:rPr>
          <w:rFonts w:ascii="微軟正黑體" w:eastAsia="微軟正黑體" w:hAnsi="微軟正黑體" w:cs="微軟正黑體"/>
          <w:color w:val="000000"/>
          <w:szCs w:val="24"/>
        </w:rPr>
        <w:t>Arduino</w:t>
      </w:r>
      <w:r>
        <w:rPr>
          <w:rFonts w:ascii="微軟正黑體" w:eastAsia="微軟正黑體" w:hAnsi="微軟正黑體" w:cs="微軟正黑體"/>
          <w:color w:val="000000"/>
          <w:szCs w:val="24"/>
        </w:rPr>
        <w:t>和</w:t>
      </w:r>
      <w:r>
        <w:rPr>
          <w:rFonts w:ascii="微軟正黑體" w:eastAsia="微軟正黑體" w:hAnsi="微軟正黑體" w:cs="微軟正黑體"/>
          <w:color w:val="000000"/>
          <w:szCs w:val="24"/>
        </w:rPr>
        <w:t>micro:bit</w:t>
      </w:r>
      <w:r>
        <w:rPr>
          <w:rFonts w:ascii="微軟正黑體" w:eastAsia="微軟正黑體" w:hAnsi="微軟正黑體" w:cs="微軟正黑體"/>
          <w:color w:val="000000"/>
          <w:szCs w:val="24"/>
        </w:rPr>
        <w:t>等硬體程式設計，同時融入人工智慧（</w:t>
      </w:r>
      <w:r>
        <w:rPr>
          <w:rFonts w:ascii="微軟正黑體" w:eastAsia="微軟正黑體" w:hAnsi="微軟正黑體" w:cs="微軟正黑體"/>
          <w:color w:val="000000"/>
          <w:szCs w:val="24"/>
        </w:rPr>
        <w:t>AI</w:t>
      </w:r>
      <w:r>
        <w:rPr>
          <w:rFonts w:ascii="微軟正黑體" w:eastAsia="微軟正黑體" w:hAnsi="微軟正黑體" w:cs="微軟正黑體"/>
          <w:color w:val="000000"/>
          <w:szCs w:val="24"/>
        </w:rPr>
        <w:t>）和</w:t>
      </w:r>
      <w:r>
        <w:rPr>
          <w:rFonts w:ascii="微軟正黑體" w:eastAsia="微軟正黑體" w:hAnsi="微軟正黑體" w:cs="微軟正黑體"/>
          <w:color w:val="000000"/>
          <w:szCs w:val="24"/>
        </w:rPr>
        <w:t xml:space="preserve"> </w:t>
      </w:r>
      <w:r>
        <w:rPr>
          <w:rFonts w:ascii="微軟正黑體" w:eastAsia="微軟正黑體" w:hAnsi="微軟正黑體" w:cs="微軟正黑體"/>
          <w:color w:val="000000"/>
          <w:szCs w:val="24"/>
        </w:rPr>
        <w:t>物聯網（</w:t>
      </w:r>
      <w:r>
        <w:rPr>
          <w:rFonts w:ascii="微軟正黑體" w:eastAsia="微軟正黑體" w:hAnsi="微軟正黑體" w:cs="微軟正黑體"/>
          <w:color w:val="000000"/>
          <w:szCs w:val="24"/>
        </w:rPr>
        <w:t>IoT</w:t>
      </w:r>
      <w:r>
        <w:rPr>
          <w:rFonts w:ascii="微軟正黑體" w:eastAsia="微軟正黑體" w:hAnsi="微軟正黑體" w:cs="微軟正黑體"/>
          <w:color w:val="000000"/>
          <w:szCs w:val="24"/>
        </w:rPr>
        <w:t>）等技術，為程式設計教育和學習提供更好的支援。</w:t>
      </w:r>
    </w:p>
    <w:p w:rsidR="001831EA" w:rsidRDefault="001831E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微軟正黑體" w:eastAsia="微軟正黑體" w:hAnsi="微軟正黑體" w:cs="微軟正黑體"/>
          <w:color w:val="000000"/>
          <w:szCs w:val="24"/>
        </w:rPr>
      </w:pPr>
    </w:p>
    <w:p w:rsidR="001831EA" w:rsidRDefault="0039725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mBlock</w:t>
      </w:r>
      <w:r>
        <w:rPr>
          <w:rFonts w:ascii="微軟正黑體" w:eastAsia="微軟正黑體" w:hAnsi="微軟正黑體" w:cs="微軟正黑體"/>
          <w:color w:val="000000"/>
          <w:szCs w:val="24"/>
        </w:rPr>
        <w:t>網址如下：</w:t>
      </w:r>
    </w:p>
    <w:p w:rsidR="001831EA" w:rsidRDefault="0039725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 xml:space="preserve"> </w:t>
      </w:r>
      <w:hyperlink r:id="rId16">
        <w:r>
          <w:rPr>
            <w:rFonts w:ascii="微軟正黑體" w:eastAsia="微軟正黑體" w:hAnsi="微軟正黑體" w:cs="微軟正黑體"/>
            <w:color w:val="0000FF"/>
            <w:szCs w:val="24"/>
            <w:u w:val="single"/>
          </w:rPr>
          <w:t>https://mblock.makeblock.com/zh-cn/</w:t>
        </w:r>
      </w:hyperlink>
    </w:p>
    <w:p w:rsidR="001831EA" w:rsidRDefault="001831E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微軟正黑體" w:eastAsia="微軟正黑體" w:hAnsi="微軟正黑體" w:cs="微軟正黑體"/>
          <w:color w:val="000000"/>
          <w:szCs w:val="24"/>
        </w:rPr>
      </w:pPr>
    </w:p>
    <w:p w:rsidR="001831EA" w:rsidRDefault="0039725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color w:val="000000"/>
          <w:szCs w:val="24"/>
        </w:rPr>
      </w:pPr>
      <w:r>
        <w:rPr>
          <w:noProof/>
          <w:color w:val="000000"/>
          <w:szCs w:val="24"/>
        </w:rPr>
        <w:drawing>
          <wp:inline distT="0" distB="0" distL="114300" distR="114300">
            <wp:extent cx="5281930" cy="2578100"/>
            <wp:effectExtent l="0" t="0" r="0" b="0"/>
            <wp:docPr id="1203" name="image10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6.png"/>
                    <pic:cNvPicPr preferRelativeResize="0"/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81930" cy="2578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831EA" w:rsidRDefault="001831E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color w:val="000000"/>
          <w:szCs w:val="24"/>
        </w:rPr>
      </w:pPr>
    </w:p>
    <w:p w:rsidR="001831EA" w:rsidRDefault="00397250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0" w:hanging="2"/>
        <w:jc w:val="both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同學可以利用網上平台直接進入圖形化編程；或下載慧編程平台。</w:t>
      </w:r>
    </w:p>
    <w:p w:rsidR="001831EA" w:rsidRDefault="0039725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noProof/>
          <w:color w:val="000000"/>
          <w:szCs w:val="24"/>
        </w:rPr>
        <w:drawing>
          <wp:inline distT="0" distB="0" distL="114300" distR="114300">
            <wp:extent cx="2767965" cy="1350645"/>
            <wp:effectExtent l="0" t="0" r="0" b="0"/>
            <wp:docPr id="1206" name="image10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6.png"/>
                    <pic:cNvPicPr preferRelativeResize="0"/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67965" cy="135064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eastAsia="Times New Roman"/>
          <w:color w:val="000000"/>
          <w:szCs w:val="24"/>
        </w:rPr>
        <w:t xml:space="preserve">   </w:t>
      </w:r>
      <w:r>
        <w:rPr>
          <w:noProof/>
          <w:color w:val="000000"/>
          <w:szCs w:val="24"/>
        </w:rPr>
        <w:drawing>
          <wp:inline distT="0" distB="0" distL="114300" distR="114300">
            <wp:extent cx="2764790" cy="1362710"/>
            <wp:effectExtent l="0" t="0" r="0" b="0"/>
            <wp:docPr id="1207" name="image10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5.png"/>
                    <pic:cNvPicPr preferRelativeResize="0"/>
                  </pic:nvPicPr>
                  <pic:blipFill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64790" cy="136271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8000" behindDoc="0" locked="0" layoutInCell="1" hidden="0" allowOverlap="1">
                <wp:simplePos x="0" y="0"/>
                <wp:positionH relativeFrom="column">
                  <wp:posOffset>1282700</wp:posOffset>
                </wp:positionH>
                <wp:positionV relativeFrom="paragraph">
                  <wp:posOffset>660400</wp:posOffset>
                </wp:positionV>
                <wp:extent cx="219075" cy="427355"/>
                <wp:effectExtent l="0" t="0" r="0" b="0"/>
                <wp:wrapNone/>
                <wp:docPr id="1131" name="向下箭號 1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42813" y="3572673"/>
                          <a:ext cx="206375" cy="414655"/>
                        </a:xfrm>
                        <a:prstGeom prst="downArrow">
                          <a:avLst>
                            <a:gd name="adj1" fmla="val 50000"/>
                            <a:gd name="adj2" fmla="val 50000"/>
                          </a:avLst>
                        </a:prstGeom>
                        <a:gradFill>
                          <a:gsLst>
                            <a:gs pos="0">
                              <a:srgbClr val="FFFFFF"/>
                            </a:gs>
                            <a:gs pos="100000">
                              <a:srgbClr val="C5E0B3"/>
                            </a:gs>
                          </a:gsLst>
                          <a:lin ang="5400000" scaled="0"/>
                        </a:gradFill>
                        <a:ln w="12700" cap="flat" cmpd="sng">
                          <a:solidFill>
                            <a:srgbClr val="A8D08D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1831EA" w:rsidRDefault="001831EA">
                            <w:pPr>
                              <w:spacing w:line="240" w:lineRule="auto"/>
                              <w:ind w:left="0" w:hanging="2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向下箭號 1131" o:spid="_x0000_s1033" type="#_x0000_t67" style="position:absolute;left:0;text-align:left;margin-left:101pt;margin-top:52pt;width:17.25pt;height:33.65pt;z-index:251648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JZkfqQIAAFMFAAAOAAAAZHJzL2Uyb0RvYy54bWysVE2O0zAU3iNxB8t7Jj9t2lI1HZV2ipBG&#10;MNLAAVzHaYz8h+1p2jOwgSUrTgBrDgSCY/DsZDoFRkJCZOG8Z7+f7/3OzvdSoB2zjmtV4uwsxYgp&#10;qiuutiV+9XL9aIKR80RVRGjFSnxgDp/PHz6YtWbKct1oUTGLwIhy09aUuPHeTJPE0YZJ4s60YQoe&#10;a20l8cDabVJZ0oJ1KZI8TUdJq21lrKbMObhddY94Hu3XNaP+RV075pEoMWDz8bTx3IQzmc/IdGuJ&#10;aTjtYZB/QCEJV+D0aGpFPEE3lv9hSnJqtdO1P6NaJrquOWUxBogmS3+L5rohhsVYIDnOHNPk/p9Z&#10;+nx3ZRGvoHbZIMNIEQlV+vbu/dcvb79//vTjw0cUHyBPrXFTEL82V7bnHJAh6H1tZfhDOGhf4iIf&#10;5pNsgNGhxINinI/Ggy7PbO8RBYE8HQ3GBUYUBIbZcFQU4T25M2Ss80+ZligQJa50qxbW6jammOwu&#10;nY+5rnq4pHoN0GspoHQ7IlCRwteX9kQmv1cG3PYWgbp13JeyWnMhIu1ufTpkNOQ/jVCc3W6WwiJw&#10;WuJ1/PpItq5T66SzAOgelWVxkT6JyQHfQSX+eleCK0TCGBXDTh05SgSDUsXYgqglR4RCoRaKmI/B&#10;D6IERqkWxAMpDWg4te0Aa8GPKr+gX0xW6WTVo3enYiEnK+KaLsr41OVWcg+zK7gs8aRDGKepYaS6&#10;UBXyBwOtpGDscYDmJEaCwZIAIsp5wsXf5SBMoSAxofu6fguU32/2sWtj54Sbja4O0MnO0DUHwJfE&#10;+StioSGgM1qYb/D75oZYwCKeKSjg42yYQwv6U8aeMptThijaaFgb1FsMRQnM0sc1Esqs9OLG65r7&#10;0MV3YHoGJrcrbLdlwmo45aPU3S6c/wQAAP//AwBQSwMEFAAGAAgAAAAhAErKtI/gAAAACwEAAA8A&#10;AABkcnMvZG93bnJldi54bWxMj81OwzAQhO9IvIO1SNyoHZeWEOJULVIPuSAoSFzdeEki/BNit03f&#10;nuVUbrs7o9lvytXkLDviGPvgFWQzAQx9E0zvWwUf79u7HFhM2httg0cFZ4ywqq6vSl2YcPJveNyl&#10;llGIj4VW0KU0FJzHpkOn4ywM6En7CqPTidax5WbUJwp3lkshltzp3tOHTg/43GHzvTs4BdtNtv7J&#10;pXCvL7mtN5+yPj/2tVK3N9P6CVjCKV3M8IdP6FAR0z4cvInMKpBCUpdEgringRxyvlwA29PlIZsD&#10;r0r+v0P1CwAA//8DAFBLAQItABQABgAIAAAAIQC2gziS/gAAAOEBAAATAAAAAAAAAAAAAAAAAAAA&#10;AABbQ29udGVudF9UeXBlc10ueG1sUEsBAi0AFAAGAAgAAAAhADj9If/WAAAAlAEAAAsAAAAAAAAA&#10;AAAAAAAALwEAAF9yZWxzLy5yZWxzUEsBAi0AFAAGAAgAAAAhABslmR+pAgAAUwUAAA4AAAAAAAAA&#10;AAAAAAAALgIAAGRycy9lMm9Eb2MueG1sUEsBAi0AFAAGAAgAAAAhAErKtI/gAAAACwEAAA8AAAAA&#10;AAAAAAAAAAAAAwUAAGRycy9kb3ducmV2LnhtbFBLBQYAAAAABAAEAPMAAAAQBgAAAAA=&#10;" adj="16225" strokecolor="#a8d08d" strokeweight="1pt">
                <v:fill color2="#c5e0b3" focus="100%" type="gradient">
                  <o:fill v:ext="view" type="gradientUnscaled"/>
                </v:fill>
                <v:stroke startarrowwidth="narrow" startarrowlength="short" endarrowwidth="narrow" endarrowlength="short"/>
                <v:textbox inset="2.53958mm,2.53958mm,2.53958mm,2.53958mm">
                  <w:txbxContent>
                    <w:p w:rsidR="001831EA" w:rsidRDefault="001831EA">
                      <w:pPr>
                        <w:spacing w:line="240" w:lineRule="auto"/>
                        <w:ind w:left="0" w:hanging="2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49024" behindDoc="0" locked="0" layoutInCell="1" hidden="0" allowOverlap="1">
            <wp:simplePos x="0" y="0"/>
            <wp:positionH relativeFrom="column">
              <wp:posOffset>580390</wp:posOffset>
            </wp:positionH>
            <wp:positionV relativeFrom="paragraph">
              <wp:posOffset>81915</wp:posOffset>
            </wp:positionV>
            <wp:extent cx="1820545" cy="580390"/>
            <wp:effectExtent l="0" t="0" r="0" b="0"/>
            <wp:wrapNone/>
            <wp:docPr id="1157" name="image5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.png"/>
                    <pic:cNvPicPr preferRelativeResize="0"/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20545" cy="58039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1831EA" w:rsidRDefault="001831E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color w:val="000000"/>
          <w:szCs w:val="24"/>
        </w:rPr>
      </w:pPr>
    </w:p>
    <w:p w:rsidR="001831EA" w:rsidRDefault="0039725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同學亦可利用登入系統儲存專案。</w:t>
      </w:r>
    </w:p>
    <w:p w:rsidR="001831EA" w:rsidRDefault="0039725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color w:val="000000"/>
          <w:szCs w:val="24"/>
        </w:rPr>
      </w:pPr>
      <w:r>
        <w:rPr>
          <w:noProof/>
          <w:color w:val="000000"/>
          <w:szCs w:val="24"/>
        </w:rPr>
        <w:drawing>
          <wp:inline distT="0" distB="0" distL="114300" distR="114300">
            <wp:extent cx="2768600" cy="1339215"/>
            <wp:effectExtent l="0" t="0" r="0" b="0"/>
            <wp:docPr id="1208" name="image10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4.png"/>
                    <pic:cNvPicPr preferRelativeResize="0"/>
                  </pic:nvPicPr>
                  <pic:blipFill>
                    <a:blip r:embed="rId2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68600" cy="133921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eastAsia="Times New Roman"/>
          <w:color w:val="000000"/>
          <w:szCs w:val="24"/>
        </w:rPr>
        <w:t xml:space="preserve">   </w:t>
      </w:r>
      <w:r>
        <w:rPr>
          <w:noProof/>
          <w:color w:val="000000"/>
          <w:szCs w:val="24"/>
        </w:rPr>
        <w:drawing>
          <wp:inline distT="0" distB="0" distL="114300" distR="114300">
            <wp:extent cx="989330" cy="1508125"/>
            <wp:effectExtent l="0" t="0" r="0" b="0"/>
            <wp:docPr id="1209" name="image9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9.png"/>
                    <pic:cNvPicPr preferRelativeResize="0"/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89330" cy="15081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831EA" w:rsidRDefault="00397250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1" w:hanging="3"/>
        <w:jc w:val="both"/>
        <w:rPr>
          <w:rFonts w:ascii="微軟正黑體" w:eastAsia="微軟正黑體" w:hAnsi="微軟正黑體" w:cs="微軟正黑體"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lastRenderedPageBreak/>
        <w:t xml:space="preserve">(2) </w:t>
      </w:r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編程熱身練習：設換背景及建立動作</w:t>
      </w:r>
    </w:p>
    <w:tbl>
      <w:tblPr>
        <w:tblStyle w:val="af5"/>
        <w:tblW w:w="10207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nil"/>
          <w:insideV w:val="nil"/>
        </w:tblBorders>
        <w:tblLayout w:type="fixed"/>
        <w:tblLook w:val="0000" w:firstRow="0" w:lastRow="0" w:firstColumn="0" w:lastColumn="0" w:noHBand="0" w:noVBand="0"/>
      </w:tblPr>
      <w:tblGrid>
        <w:gridCol w:w="5060"/>
        <w:gridCol w:w="5147"/>
      </w:tblGrid>
      <w:tr w:rsidR="001831EA">
        <w:tc>
          <w:tcPr>
            <w:tcW w:w="10207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步驟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1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：新增３個不同的背景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(Planet, Camping 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和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Night) </w:t>
            </w:r>
          </w:p>
        </w:tc>
      </w:tr>
      <w:tr w:rsidR="001831EA">
        <w:trPr>
          <w:trHeight w:val="3164"/>
        </w:trPr>
        <w:tc>
          <w:tcPr>
            <w:tcW w:w="506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1831EA" w:rsidRDefault="001831E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Cs w:val="24"/>
              </w:rPr>
            </w:pPr>
          </w:p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noProof/>
                <w:color w:val="000000"/>
                <w:szCs w:val="24"/>
              </w:rPr>
              <w:drawing>
                <wp:inline distT="0" distB="0" distL="114300" distR="114300">
                  <wp:extent cx="3075940" cy="1630045"/>
                  <wp:effectExtent l="0" t="0" r="0" b="0"/>
                  <wp:docPr id="1210" name="image10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0.png"/>
                          <pic:cNvPicPr preferRelativeResize="0"/>
                        </pic:nvPicPr>
                        <pic:blipFill>
                          <a:blip r:embed="rId2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5940" cy="163004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0048" behindDoc="0" locked="0" layoutInCell="1" hidden="0" allowOverlap="1">
                      <wp:simplePos x="0" y="0"/>
                      <wp:positionH relativeFrom="column">
                        <wp:posOffset>635000</wp:posOffset>
                      </wp:positionH>
                      <wp:positionV relativeFrom="paragraph">
                        <wp:posOffset>508000</wp:posOffset>
                      </wp:positionV>
                      <wp:extent cx="693022" cy="684339"/>
                      <wp:effectExtent l="0" t="0" r="0" b="0"/>
                      <wp:wrapNone/>
                      <wp:docPr id="1138" name="向左箭號 11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-2582588">
                                <a:off x="5019355" y="3629326"/>
                                <a:ext cx="653290" cy="301348"/>
                              </a:xfrm>
                              <a:prstGeom prst="leftArrow">
                                <a:avLst>
                                  <a:gd name="adj1" fmla="val 50000"/>
                                  <a:gd name="adj2" fmla="val 50000"/>
                                </a:avLst>
                              </a:prstGeom>
                              <a:gradFill>
                                <a:gsLst>
                                  <a:gs pos="0">
                                    <a:srgbClr val="FFDC9B"/>
                                  </a:gs>
                                  <a:gs pos="50000">
                                    <a:srgbClr val="FFD68D"/>
                                  </a:gs>
                                  <a:gs pos="100000">
                                    <a:srgbClr val="FFD478"/>
                                  </a:gs>
                                </a:gsLst>
                                <a:lin ang="5400000" scaled="0"/>
                              </a:gradFill>
                              <a:ln w="9525" cap="flat" cmpd="sng">
                                <a:solidFill>
                                  <a:srgbClr val="FFC000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1831EA" w:rsidRDefault="001831EA">
                                  <w:pPr>
                                    <w:spacing w:line="240" w:lineRule="auto"/>
                                    <w:ind w:left="0" w:hanging="2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id="_x0000_t66" coordsize="21600,21600" o:spt="66" adj="5400,5400" path="m@0,l@0@1,21600@1,21600@2@0@2@0,21600,,10800xe">
                      <v:stroke joinstyle="miter"/>
                      <v:formulas>
                        <v:f eqn="val #0"/>
                        <v:f eqn="val #1"/>
                        <v:f eqn="sum 21600 0 #1"/>
                        <v:f eqn="prod #0 #1 10800"/>
                        <v:f eqn="sum #0 0 @3"/>
                      </v:formulas>
                      <v:path o:connecttype="custom" o:connectlocs="@0,0;0,10800;@0,21600;21600,10800" o:connectangles="270,180,90,0" textboxrect="@4,@1,21600,@2"/>
                      <v:handles>
                        <v:h position="#0,#1" xrange="0,21600" yrange="0,10800"/>
                      </v:handles>
                    </v:shapetype>
                    <v:shape id="向左箭號 1138" o:spid="_x0000_s1034" type="#_x0000_t66" style="position:absolute;left:0;text-align:left;margin-left:50pt;margin-top:40pt;width:54.55pt;height:53.9pt;rotation:-2820875fd;z-index:251650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00kvgIAAJMFAAAOAAAAZHJzL2Uyb0RvYy54bWysVM1uEzEQviPxDpbv7f4kG5Kom6okBCFV&#10;EKnwAI7XmzXyz2K72eQt4MiJGze48kQVPAZje5NGpRISIopWM/b8fDPfeC4ud1KgLTOWa1Xi7DzF&#10;iCmqK642JX73dnk2xsg6oioitGIl3jOLL2dPn1x07ZTlutGiYgZBEGWnXVvixrl2miSWNkwSe65b&#10;puCy1kYSB6rZJJUhHUSXIsnTdJR02lSt0ZRZC6eLeIlnIX5dM+re1LVlDokSAzYXviZ81/6bzC7I&#10;dGNI23DawyD/gEISriDpMdSCOIJuDf8jlOTUaKtrd061THRdc8pCDVBNlj6o5qYhLQu1QHNse2yT&#10;/X9h6evtyiBeAXfZALhSRAJLdx8/3f34+vP7t1+fv6BwAX3qWjsF85t2ZXrNguiL3tVGIqOhuWd5&#10;MYb/OPQCqkO7EhdpNhkUBUb7Eg9G+WSQj2Lb2c4hCgajYpBPgBzqDdJsMBz7+yTG9fFbY91LpiXy&#10;QokFq92VMboLWcj22rrQ+qpHT6r3GUa1FMDklghUpPDrmT6xyR+1gbR9RJAOiXtmqyUXIsj2kNOi&#10;VgMdaYBizWY9FwZB0hIvl4v55HlfycZGt2gdAfmThx6j8eJRj8yX8HiS4bNDu3wSAL05gBNcIeLf&#10;YTGM7shSIhhwHbrhTQ051iQU6ko8KXJgihJ4irUgDkTZgoNVm1ihFvzo8QD83COMxNlTM9/EBbFN&#10;bEu4imRI7uDtCy5LPI4AwZtMG0aqF6pCbt/CKCpYG9gjsxIjwWDJgBDsHOHi73ZQpVDQFz+9cV69&#10;5HbrXZj6MIr+ZK2rPbwE29IlB8DXxLoVMTBBMEod7AfI++GWGMAiXilgfJINfafcqWJOlfWpQhRt&#10;NKwd6gwGTrwyd2EN+YqVvrp1uubOd+8eTK/Ay4+8xi3lV8upHqzud+nsNwAAAP//AwBQSwMEFAAG&#10;AAgAAAAhAMiZSLXdAAAACgEAAA8AAABkcnMvZG93bnJldi54bWxMj8FOwzAQRO9I/IO1SFwQtVsk&#10;SNM4FUK0Kr018AFubJIIe23Zbpr+PdsTnFajGc2+qdaTs2w0MQ0eJcxnApjB1usBOwlfn5vHAljK&#10;CrWyHo2Ei0mwrm9vKlVqf8aDGZvcMSrBVCoJfc6h5Dy1vXEqzXwwSN63j05lkrHjOqozlTvLF0I8&#10;c6cGpA+9CuatN+1Pc3ISdvvtB+o45nDYYdi+PzRPG3uR8v5uel0By2bKf2G44hM61MR09CfUiVnS&#10;QtCWLKG4XgosxHIO7EhO8VIAryv+f0L9CwAA//8DAFBLAQItABQABgAIAAAAIQC2gziS/gAAAOEB&#10;AAATAAAAAAAAAAAAAAAAAAAAAABbQ29udGVudF9UeXBlc10ueG1sUEsBAi0AFAAGAAgAAAAhADj9&#10;If/WAAAAlAEAAAsAAAAAAAAAAAAAAAAALwEAAF9yZWxzLy5yZWxzUEsBAi0AFAAGAAgAAAAhADNT&#10;TSS+AgAAkwUAAA4AAAAAAAAAAAAAAAAALgIAAGRycy9lMm9Eb2MueG1sUEsBAi0AFAAGAAgAAAAh&#10;AMiZSLXdAAAACgEAAA8AAAAAAAAAAAAAAAAAGAUAAGRycy9kb3ducmV2LnhtbFBLBQYAAAAABAAE&#10;APMAAAAiBgAAAAA=&#10;" adj="4982" fillcolor="#ffdc9b" strokecolor="#ffc000">
                      <v:fill color2="#ffd478" colors="0 #ffdc9b;.5 #ffd68d;1 #ffd478" focus="100%" type="gradient">
                        <o:fill v:ext="view" type="gradientUnscaled"/>
                      </v:fill>
                      <v:stroke startarrowwidth="narrow" startarrowlength="short" endarrowwidth="narrow" endarrowlength="short"/>
                      <v:textbox inset="2.53958mm,2.53958mm,2.53958mm,2.53958mm">
                        <w:txbxContent>
                          <w:p w:rsidR="001831EA" w:rsidRDefault="001831EA">
                            <w:pPr>
                              <w:spacing w:line="240" w:lineRule="auto"/>
                              <w:ind w:left="0" w:hanging="2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651072" behindDoc="0" locked="0" layoutInCell="1" hidden="0" allowOverlap="1">
                  <wp:simplePos x="0" y="0"/>
                  <wp:positionH relativeFrom="column">
                    <wp:posOffset>1274445</wp:posOffset>
                  </wp:positionH>
                  <wp:positionV relativeFrom="paragraph">
                    <wp:posOffset>367030</wp:posOffset>
                  </wp:positionV>
                  <wp:extent cx="1294765" cy="285115"/>
                  <wp:effectExtent l="0" t="0" r="0" b="0"/>
                  <wp:wrapNone/>
                  <wp:docPr id="1162" name="image5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8.png"/>
                          <pic:cNvPicPr preferRelativeResize="0"/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4765" cy="28511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147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noProof/>
                <w:color w:val="000000"/>
                <w:szCs w:val="24"/>
              </w:rPr>
              <w:drawing>
                <wp:inline distT="0" distB="0" distL="114300" distR="114300">
                  <wp:extent cx="3093085" cy="1630680"/>
                  <wp:effectExtent l="0" t="0" r="0" b="0"/>
                  <wp:docPr id="1211" name="image10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8.png"/>
                          <pic:cNvPicPr preferRelativeResize="0"/>
                        </pic:nvPicPr>
                        <pic:blipFill>
                          <a:blip r:embed="rId2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3085" cy="163068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831EA">
        <w:trPr>
          <w:trHeight w:val="3164"/>
        </w:trPr>
        <w:tc>
          <w:tcPr>
            <w:tcW w:w="506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Cs w:val="24"/>
              </w:rPr>
            </w:pPr>
            <w:r>
              <w:rPr>
                <w:noProof/>
                <w:color w:val="000000"/>
                <w:szCs w:val="24"/>
              </w:rPr>
              <w:drawing>
                <wp:inline distT="0" distB="0" distL="114300" distR="114300">
                  <wp:extent cx="3070225" cy="1550670"/>
                  <wp:effectExtent l="0" t="0" r="0" b="0"/>
                  <wp:docPr id="1212" name="image10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9.png"/>
                          <pic:cNvPicPr preferRelativeResize="0"/>
                        </pic:nvPicPr>
                        <pic:blipFill>
                          <a:blip r:embed="rId2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0225" cy="155067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47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object w:dxaOrig="14803" w:dyaOrig="5114">
                <v:shape id="_x0000_i1025" type="#_x0000_t75" style="width:244.5pt;height:84pt;visibility:visible" o:ole="">
                  <v:imagedata r:id="rId27" o:title=""/>
                  <v:path o:extrusionok="t"/>
                </v:shape>
                <o:OLEObject Type="Embed" ProgID="PBrush" ShapeID="_x0000_i1025" DrawAspect="Content" ObjectID="_1746959561" r:id="rId28"/>
              </w:object>
            </w:r>
          </w:p>
        </w:tc>
      </w:tr>
    </w:tbl>
    <w:p w:rsidR="001831EA" w:rsidRDefault="001831E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color w:val="000000"/>
          <w:szCs w:val="24"/>
        </w:rPr>
      </w:pPr>
    </w:p>
    <w:tbl>
      <w:tblPr>
        <w:tblStyle w:val="af6"/>
        <w:tblW w:w="10081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nil"/>
          <w:insideV w:val="nil"/>
        </w:tblBorders>
        <w:tblLayout w:type="fixed"/>
        <w:tblLook w:val="0000" w:firstRow="0" w:lastRow="0" w:firstColumn="0" w:lastColumn="0" w:noHBand="0" w:noVBand="0"/>
      </w:tblPr>
      <w:tblGrid>
        <w:gridCol w:w="5040"/>
        <w:gridCol w:w="5041"/>
      </w:tblGrid>
      <w:tr w:rsidR="001831EA">
        <w:tc>
          <w:tcPr>
            <w:tcW w:w="10081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步驟２：建立動作</w:t>
            </w:r>
          </w:p>
        </w:tc>
      </w:tr>
      <w:tr w:rsidR="001831EA">
        <w:trPr>
          <w:trHeight w:val="2569"/>
        </w:trPr>
        <w:tc>
          <w:tcPr>
            <w:tcW w:w="504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object w:dxaOrig="7214" w:dyaOrig="5504">
                <v:shape id="_x0000_i1026" type="#_x0000_t75" style="width:162pt;height:123pt;visibility:visible" o:ole="">
                  <v:imagedata r:id="rId29" o:title=""/>
                  <v:path o:extrusionok="t"/>
                </v:shape>
                <o:OLEObject Type="Embed" ProgID="PBrush" ShapeID="_x0000_i1026" DrawAspect="Content" ObjectID="_1746959562" r:id="rId30"/>
              </w:object>
            </w:r>
          </w:p>
        </w:tc>
        <w:tc>
          <w:tcPr>
            <w:tcW w:w="5041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object w:dxaOrig="4276" w:dyaOrig="4844">
                <v:shape id="_x0000_i1027" type="#_x0000_t75" style="width:98.25pt;height:111pt;visibility:visible" o:ole="">
                  <v:imagedata r:id="rId31" o:title=""/>
                  <v:path o:extrusionok="t"/>
                </v:shape>
                <o:OLEObject Type="Embed" ProgID="PBrush" ShapeID="_x0000_i1027" DrawAspect="Content" ObjectID="_1746959563" r:id="rId32"/>
              </w:object>
            </w:r>
          </w:p>
        </w:tc>
      </w:tr>
      <w:tr w:rsidR="001831EA">
        <w:trPr>
          <w:trHeight w:val="3967"/>
        </w:trPr>
        <w:tc>
          <w:tcPr>
            <w:tcW w:w="504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object w:dxaOrig="7261" w:dyaOrig="5444">
                <v:shape id="_x0000_i1028" type="#_x0000_t75" style="width:185.25pt;height:138pt;visibility:visible" o:ole="">
                  <v:imagedata r:id="rId33" o:title=""/>
                  <v:path o:extrusionok="t"/>
                </v:shape>
                <o:OLEObject Type="Embed" ProgID="PBrush" ShapeID="_x0000_i1028" DrawAspect="Content" ObjectID="_1746959564" r:id="rId34"/>
              </w:object>
            </w:r>
          </w:p>
        </w:tc>
        <w:tc>
          <w:tcPr>
            <w:tcW w:w="5041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object w:dxaOrig="6509" w:dyaOrig="7949">
                <v:shape id="_x0000_i1029" type="#_x0000_t75" style="width:149.25pt;height:186pt;visibility:visible" o:ole="">
                  <v:imagedata r:id="rId35" o:title=""/>
                  <v:path o:extrusionok="t"/>
                </v:shape>
                <o:OLEObject Type="Embed" ProgID="PBrush" ShapeID="_x0000_i1029" DrawAspect="Content" ObjectID="_1746959565" r:id="rId36"/>
              </w:object>
            </w:r>
          </w:p>
        </w:tc>
      </w:tr>
    </w:tbl>
    <w:p w:rsidR="001831EA" w:rsidRDefault="00397250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0" w:hanging="2"/>
        <w:rPr>
          <w:rFonts w:ascii="微軟正黑體" w:eastAsia="微軟正黑體" w:hAnsi="微軟正黑體" w:cs="微軟正黑體"/>
          <w:color w:val="000000"/>
          <w:sz w:val="48"/>
          <w:szCs w:val="48"/>
        </w:rPr>
      </w:pPr>
      <w:r>
        <w:br w:type="page"/>
      </w:r>
      <w:r>
        <w:rPr>
          <w:rFonts w:ascii="微軟正黑體" w:eastAsia="微軟正黑體" w:hAnsi="微軟正黑體" w:cs="微軟正黑體"/>
          <w:b/>
          <w:color w:val="000000"/>
          <w:sz w:val="48"/>
          <w:szCs w:val="48"/>
        </w:rPr>
        <w:lastRenderedPageBreak/>
        <w:t>單元三：智能錢幣分類器</w:t>
      </w:r>
    </w:p>
    <w:p w:rsidR="001831EA" w:rsidRDefault="0039725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rFonts w:ascii="微軟正黑體" w:eastAsia="微軟正黑體" w:hAnsi="微軟正黑體" w:cs="微軟正黑體"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noProof/>
          <w:color w:val="000000"/>
          <w:szCs w:val="24"/>
        </w:rPr>
        <w:drawing>
          <wp:inline distT="0" distB="0" distL="114300" distR="114300">
            <wp:extent cx="4518660" cy="3208020"/>
            <wp:effectExtent l="0" t="0" r="0" b="0"/>
            <wp:docPr id="1191" name="image5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.jpg"/>
                    <pic:cNvPicPr preferRelativeResize="0"/>
                  </pic:nvPicPr>
                  <pic:blipFill>
                    <a:blip r:embed="rId3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18660" cy="320802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831EA" w:rsidRDefault="001831E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rPr>
          <w:rFonts w:ascii="微軟正黑體" w:eastAsia="微軟正黑體" w:hAnsi="微軟正黑體" w:cs="微軟正黑體"/>
          <w:color w:val="000000"/>
          <w:sz w:val="28"/>
          <w:szCs w:val="28"/>
        </w:rPr>
      </w:pPr>
    </w:p>
    <w:p w:rsidR="001831EA" w:rsidRDefault="0039725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rPr>
          <w:rFonts w:ascii="微軟正黑體" w:eastAsia="微軟正黑體" w:hAnsi="微軟正黑體" w:cs="微軟正黑體"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>簡介</w:t>
      </w:r>
    </w:p>
    <w:p w:rsidR="001831EA" w:rsidRDefault="00397250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智能錢幣分類器透過攝錄鏡頭</w:t>
      </w:r>
      <w:r>
        <w:rPr>
          <w:rFonts w:ascii="微軟正黑體" w:eastAsia="微軟正黑體" w:hAnsi="微軟正黑體" w:cs="微軟正黑體"/>
          <w:color w:val="000000"/>
          <w:szCs w:val="24"/>
          <w:highlight w:val="white"/>
        </w:rPr>
        <w:t>利用鏡頭及電腦辨認兩種硬幣，然後把兩種硬幣透過伺服馬達分別放在兩個紙杯中</w:t>
      </w:r>
      <w:r>
        <w:rPr>
          <w:rFonts w:ascii="微軟正黑體" w:eastAsia="微軟正黑體" w:hAnsi="微軟正黑體" w:cs="微軟正黑體"/>
          <w:color w:val="000000"/>
          <w:szCs w:val="24"/>
        </w:rPr>
        <w:t>。</w:t>
      </w:r>
    </w:p>
    <w:p w:rsidR="001831EA" w:rsidRDefault="001831EA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</w:p>
    <w:p w:rsidR="001831EA" w:rsidRDefault="0039725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rPr>
          <w:rFonts w:ascii="微軟正黑體" w:eastAsia="微軟正黑體" w:hAnsi="微軟正黑體" w:cs="微軟正黑體"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>Ｂ</w:t>
      </w: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 xml:space="preserve">) </w:t>
      </w: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>智能錢幣分類器模型製作過程</w:t>
      </w:r>
    </w:p>
    <w:p w:rsidR="001831EA" w:rsidRDefault="00397250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 xml:space="preserve">(1) </w:t>
      </w:r>
      <w:r>
        <w:rPr>
          <w:rFonts w:ascii="微軟正黑體" w:eastAsia="微軟正黑體" w:hAnsi="微軟正黑體" w:cs="微軟正黑體"/>
          <w:color w:val="000000"/>
          <w:szCs w:val="24"/>
        </w:rPr>
        <w:t>迷你智能分類器製作</w:t>
      </w:r>
    </w:p>
    <w:tbl>
      <w:tblPr>
        <w:tblStyle w:val="af7"/>
        <w:tblW w:w="10081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nil"/>
          <w:insideV w:val="nil"/>
        </w:tblBorders>
        <w:tblLayout w:type="fixed"/>
        <w:tblLook w:val="0000" w:firstRow="0" w:lastRow="0" w:firstColumn="0" w:lastColumn="0" w:noHBand="0" w:noVBand="0"/>
      </w:tblPr>
      <w:tblGrid>
        <w:gridCol w:w="5040"/>
        <w:gridCol w:w="5041"/>
      </w:tblGrid>
      <w:tr w:rsidR="001831EA">
        <w:trPr>
          <w:trHeight w:val="3280"/>
        </w:trPr>
        <w:tc>
          <w:tcPr>
            <w:tcW w:w="5040" w:type="dxa"/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noProof/>
                <w:color w:val="000000"/>
                <w:szCs w:val="24"/>
              </w:rPr>
              <w:drawing>
                <wp:inline distT="0" distB="0" distL="114300" distR="114300">
                  <wp:extent cx="2695575" cy="2045335"/>
                  <wp:effectExtent l="0" t="0" r="0" b="0"/>
                  <wp:docPr id="1192" name="image110.jpg" descr="一張含有 外殼, 配件 的圖片&#10;&#10;自動產生的描述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0.jpg" descr="一張含有 外殼, 配件 的圖片&#10;&#10;自動產生的描述"/>
                          <pic:cNvPicPr preferRelativeResize="0"/>
                        </pic:nvPicPr>
                        <pic:blipFill>
                          <a:blip r:embed="rId3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5575" cy="204533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1" w:type="dxa"/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noProof/>
                <w:color w:val="000000"/>
                <w:szCs w:val="24"/>
              </w:rPr>
              <w:drawing>
                <wp:inline distT="0" distB="0" distL="114300" distR="114300">
                  <wp:extent cx="2823845" cy="2055495"/>
                  <wp:effectExtent l="0" t="0" r="0" b="0"/>
                  <wp:docPr id="1193" name="image107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7.jpg"/>
                          <pic:cNvPicPr preferRelativeResize="0"/>
                        </pic:nvPicPr>
                        <pic:blipFill>
                          <a:blip r:embed="rId3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3845" cy="205549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831EA">
        <w:trPr>
          <w:trHeight w:val="3280"/>
        </w:trPr>
        <w:tc>
          <w:tcPr>
            <w:tcW w:w="5040" w:type="dxa"/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Cs w:val="24"/>
              </w:rPr>
            </w:pPr>
            <w:r>
              <w:rPr>
                <w:noProof/>
                <w:color w:val="000000"/>
                <w:szCs w:val="24"/>
              </w:rPr>
              <w:lastRenderedPageBreak/>
              <w:drawing>
                <wp:inline distT="0" distB="0" distL="114300" distR="114300">
                  <wp:extent cx="1891030" cy="1981835"/>
                  <wp:effectExtent l="0" t="0" r="0" b="0"/>
                  <wp:docPr id="1194" name="image92.jpg" descr="一張含有 文字 的圖片&#10;&#10;自動產生的描述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2.jpg" descr="一張含有 文字 的圖片&#10;&#10;自動產生的描述"/>
                          <pic:cNvPicPr preferRelativeResize="0"/>
                        </pic:nvPicPr>
                        <pic:blipFill>
                          <a:blip r:embed="rId4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1030" cy="198183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1" w:type="dxa"/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Cs w:val="24"/>
              </w:rPr>
            </w:pPr>
            <w:r>
              <w:rPr>
                <w:noProof/>
                <w:color w:val="000000"/>
                <w:szCs w:val="24"/>
              </w:rPr>
              <w:drawing>
                <wp:inline distT="0" distB="0" distL="114300" distR="114300">
                  <wp:extent cx="2635250" cy="1934845"/>
                  <wp:effectExtent l="0" t="0" r="0" b="0"/>
                  <wp:docPr id="1195" name="image10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3.png"/>
                          <pic:cNvPicPr preferRelativeResize="0"/>
                        </pic:nvPicPr>
                        <pic:blipFill>
                          <a:blip r:embed="rId4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5250" cy="193484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831EA">
        <w:trPr>
          <w:trHeight w:val="3405"/>
        </w:trPr>
        <w:tc>
          <w:tcPr>
            <w:tcW w:w="5040" w:type="dxa"/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Cs w:val="24"/>
              </w:rPr>
            </w:pPr>
            <w:r>
              <w:rPr>
                <w:noProof/>
                <w:color w:val="000000"/>
                <w:szCs w:val="24"/>
              </w:rPr>
              <w:drawing>
                <wp:inline distT="0" distB="0" distL="114300" distR="114300">
                  <wp:extent cx="2929255" cy="1901825"/>
                  <wp:effectExtent l="0" t="0" r="0" b="0"/>
                  <wp:docPr id="1150" name="image33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3.jpg"/>
                          <pic:cNvPicPr preferRelativeResize="0"/>
                        </pic:nvPicPr>
                        <pic:blipFill>
                          <a:blip r:embed="rId4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9255" cy="19018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1" w:type="dxa"/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Cs w:val="24"/>
              </w:rPr>
            </w:pPr>
            <w:r>
              <w:rPr>
                <w:noProof/>
                <w:color w:val="000000"/>
                <w:szCs w:val="24"/>
              </w:rPr>
              <w:drawing>
                <wp:inline distT="0" distB="0" distL="114300" distR="114300">
                  <wp:extent cx="2727960" cy="2080260"/>
                  <wp:effectExtent l="0" t="0" r="0" b="0"/>
                  <wp:docPr id="1151" name="image38.jpg" descr="一張含有 外殼, 配件 的圖片&#10;&#10;自動產生的描述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8.jpg" descr="一張含有 外殼, 配件 的圖片&#10;&#10;自動產生的描述"/>
                          <pic:cNvPicPr preferRelativeResize="0"/>
                        </pic:nvPicPr>
                        <pic:blipFill>
                          <a:blip r:embed="rId4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7960" cy="208026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831EA">
        <w:trPr>
          <w:trHeight w:val="3537"/>
        </w:trPr>
        <w:tc>
          <w:tcPr>
            <w:tcW w:w="5040" w:type="dxa"/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Cs w:val="24"/>
              </w:rPr>
            </w:pPr>
            <w:r>
              <w:rPr>
                <w:noProof/>
                <w:color w:val="000000"/>
                <w:szCs w:val="24"/>
              </w:rPr>
              <w:drawing>
                <wp:inline distT="0" distB="0" distL="114300" distR="114300">
                  <wp:extent cx="2930525" cy="2041525"/>
                  <wp:effectExtent l="0" t="0" r="0" b="0"/>
                  <wp:docPr id="1152" name="image52.jpg" descr="一張含有 外殼, 配件 的圖片&#10;&#10;自動產生的描述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2.jpg" descr="一張含有 外殼, 配件 的圖片&#10;&#10;自動產生的描述"/>
                          <pic:cNvPicPr preferRelativeResize="0"/>
                        </pic:nvPicPr>
                        <pic:blipFill>
                          <a:blip r:embed="rId4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0525" cy="20415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1" w:type="dxa"/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Cs w:val="24"/>
              </w:rPr>
            </w:pPr>
            <w:r>
              <w:rPr>
                <w:noProof/>
                <w:color w:val="000000"/>
                <w:szCs w:val="24"/>
              </w:rPr>
              <w:drawing>
                <wp:inline distT="0" distB="0" distL="114300" distR="114300">
                  <wp:extent cx="2712720" cy="2075180"/>
                  <wp:effectExtent l="0" t="0" r="0" b="0"/>
                  <wp:docPr id="1153" name="image50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0.jpg"/>
                          <pic:cNvPicPr preferRelativeResize="0"/>
                        </pic:nvPicPr>
                        <pic:blipFill>
                          <a:blip r:embed="rId4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2720" cy="207518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831EA" w:rsidRDefault="001831EA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</w:p>
    <w:p w:rsidR="001831EA" w:rsidRDefault="00397250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0" w:hanging="2"/>
        <w:rPr>
          <w:rFonts w:ascii="微軟正黑體" w:eastAsia="微軟正黑體" w:hAnsi="微軟正黑體" w:cs="微軟正黑體"/>
          <w:color w:val="000000"/>
          <w:sz w:val="28"/>
          <w:szCs w:val="28"/>
        </w:rPr>
      </w:pPr>
      <w:r>
        <w:br w:type="page"/>
      </w:r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lastRenderedPageBreak/>
        <w:t>(2) mBlock</w:t>
      </w:r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編程</w:t>
      </w:r>
    </w:p>
    <w:tbl>
      <w:tblPr>
        <w:tblStyle w:val="af8"/>
        <w:tblW w:w="10199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nil"/>
          <w:insideV w:val="nil"/>
        </w:tblBorders>
        <w:tblLayout w:type="fixed"/>
        <w:tblLook w:val="0000" w:firstRow="0" w:lastRow="0" w:firstColumn="0" w:lastColumn="0" w:noHBand="0" w:noVBand="0"/>
      </w:tblPr>
      <w:tblGrid>
        <w:gridCol w:w="4423"/>
        <w:gridCol w:w="775"/>
        <w:gridCol w:w="5001"/>
      </w:tblGrid>
      <w:tr w:rsidR="001831EA">
        <w:tc>
          <w:tcPr>
            <w:tcW w:w="10200" w:type="dxa"/>
            <w:gridSpan w:val="3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步驟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1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：新增角色擴展（機器深度學習及上傳模式廣播）。</w:t>
            </w:r>
          </w:p>
        </w:tc>
      </w:tr>
      <w:tr w:rsidR="001831EA">
        <w:trPr>
          <w:trHeight w:val="3967"/>
        </w:trPr>
        <w:tc>
          <w:tcPr>
            <w:tcW w:w="5199" w:type="dxa"/>
            <w:gridSpan w:val="2"/>
            <w:vAlign w:val="center"/>
          </w:tcPr>
          <w:p w:rsidR="001831EA" w:rsidRDefault="001831E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Cs w:val="24"/>
              </w:rPr>
            </w:pPr>
          </w:p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noProof/>
                <w:color w:val="000000"/>
                <w:szCs w:val="24"/>
              </w:rPr>
              <w:drawing>
                <wp:inline distT="0" distB="0" distL="114300" distR="114300">
                  <wp:extent cx="3164205" cy="1669415"/>
                  <wp:effectExtent l="0" t="0" r="0" b="0"/>
                  <wp:docPr id="1154" name="image3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2.png"/>
                          <pic:cNvPicPr preferRelativeResize="0"/>
                        </pic:nvPicPr>
                        <pic:blipFill>
                          <a:blip r:embed="rId4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4205" cy="166941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2096" behindDoc="0" locked="0" layoutInCell="1" hidden="0" allowOverlap="1">
                      <wp:simplePos x="0" y="0"/>
                      <wp:positionH relativeFrom="column">
                        <wp:posOffset>762000</wp:posOffset>
                      </wp:positionH>
                      <wp:positionV relativeFrom="paragraph">
                        <wp:posOffset>787400</wp:posOffset>
                      </wp:positionV>
                      <wp:extent cx="1025159" cy="906332"/>
                      <wp:effectExtent l="0" t="0" r="0" b="0"/>
                      <wp:wrapNone/>
                      <wp:docPr id="1136" name="向左箭號 11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-2064590">
                                <a:off x="4884586" y="3560608"/>
                                <a:ext cx="922829" cy="438785"/>
                              </a:xfrm>
                              <a:prstGeom prst="leftArrow">
                                <a:avLst>
                                  <a:gd name="adj1" fmla="val 45819"/>
                                  <a:gd name="adj2" fmla="val 60475"/>
                                </a:avLst>
                              </a:prstGeom>
                              <a:solidFill>
                                <a:srgbClr val="92D050"/>
                              </a:solidFill>
                              <a:ln w="12700" cap="flat" cmpd="sng">
                                <a:solidFill>
                                  <a:srgbClr val="92D050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1831EA" w:rsidRDefault="001831EA">
                                  <w:pPr>
                                    <w:spacing w:line="240" w:lineRule="auto"/>
                                    <w:ind w:left="0" w:hanging="2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向左箭號 1136" o:spid="_x0000_s1035" type="#_x0000_t66" style="position:absolute;left:0;text-align:left;margin-left:60pt;margin-top:62pt;width:80.7pt;height:71.35pt;rotation:-2255083fd;z-index:251652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S0lBfQIAAOgEAAAOAAAAZHJzL2Uyb0RvYy54bWysVMtuEzEU3SPxD5b3zUwmr0mUSVU1FCFV&#10;UKnwAY7Hzhj5he1mkr+AJSt27GDLF1XwGVx7pm0KCxAiC+te+8655z5Olqd7JdGOOS+MrvBwkGPE&#10;NDW10NsKv3l9cVJi5APRNZFGswofmMenq6dPlq1dsMI0RtbMIQDRftHaCjch2EWWedowRfzAWKbh&#10;kRunSADXbbPakRbQlcyKPJ9mrXG1dYYy7+F23T3iVcLnnNHwinPPApIVBm4hnS6dm3hmqyVZbB2x&#10;jaA9DfIPLBQRGpLeQ61JIOjGid+glKDOeMPDgBqVGc4FZakGqGaY/1LNdUMsS7VAc7y9b5P/f7D0&#10;5e7KIVHD7IajKUaaKJjS7fsPt98+f//65cfHTyg9QJ9a6xcQfm2vXO95MGPRe+4Ucgaae1Lk0/Fk&#10;nqdeQHVoX+FxWY4nJWAfKjyaTPNpXnZtZ/uAKATMi6Is5hhRCBiPylk5ie9ZhxvxrfPhOTMKRaPC&#10;kvFw5pxpUxayu/Qhtb7u2ZP67RAjriRMckckguzDeT/po5jiOGaaj2d3aXtEIHCXOMJ7I0V9IaRM&#10;jttuzqVDAB/5r/NJWiX45FGY1KiFzhazHHaPEthvLkkAU1nouNfbVMGjT/zfIUdma+KbjkFC6CpU&#10;IoCgpFAVLvP4664bRupnukbhYGG+GrSIIzWvMJIMlAtGkkIgQv45DuqUGkYUV6JbgmiF/WafVmkW&#10;seLNxtQHWC9v6YUAwpfEhyviYCwwnxZEB3nf3RAHXOQLDVs9H46LCaj02HHHzubYIZo2BrRMg8Oo&#10;c85D0nYckTZnN8FwEeIuPZDpHZBTWrFe+lGvx36KeviDWv0EAAD//wMAUEsDBBQABgAIAAAAIQBa&#10;ljmx2wAAAAsBAAAPAAAAZHJzL2Rvd25yZXYueG1sTI/BTsMwEETvSPyDtUjcqJOqcqoQp0IFLsCl&#10;Ldy3yZJEjddR7Kbh79me4DajHc2+KTaz69VEY+g8W0gXCSjiytcdNxY+D68Pa1AhItfYeyYLPxRg&#10;U97eFJjX/sI7mvaxUVLCIUcLbYxDrnWoWnIYFn4gltu3Hx1GsWOj6xEvUu56vUwSox12LB9aHGjb&#10;UnXan52F5/CWvX9gavQLf4WT2W2zKe2svb+bnx5BRZrjXxiu+IIOpTAd/ZnroHrxUi/Rq1iJkMRy&#10;na5AHUUYk4EuC/1/Q/kLAAD//wMAUEsBAi0AFAAGAAgAAAAhALaDOJL+AAAA4QEAABMAAAAAAAAA&#10;AAAAAAAAAAAAAFtDb250ZW50X1R5cGVzXS54bWxQSwECLQAUAAYACAAAACEAOP0h/9YAAACUAQAA&#10;CwAAAAAAAAAAAAAAAAAvAQAAX3JlbHMvLnJlbHNQSwECLQAUAAYACAAAACEAPktJQX0CAADoBAAA&#10;DgAAAAAAAAAAAAAAAAAuAgAAZHJzL2Uyb0RvYy54bWxQSwECLQAUAAYACAAAACEAWpY5sdsAAAAL&#10;AQAADwAAAAAAAAAAAAAAAADXBAAAZHJzL2Rvd25yZXYueG1sUEsFBgAAAAAEAAQA8wAAAN8FAAAA&#10;AA==&#10;" adj="6211,5852" fillcolor="#92d050" strokecolor="#92d050" strokeweight="1pt">
                      <v:stroke startarrowwidth="narrow" startarrowlength="short" endarrowwidth="narrow" endarrowlength="short"/>
                      <v:textbox inset="2.53958mm,2.53958mm,2.53958mm,2.53958mm">
                        <w:txbxContent>
                          <w:p w:rsidR="001831EA" w:rsidRDefault="001831EA">
                            <w:pPr>
                              <w:spacing w:line="240" w:lineRule="auto"/>
                              <w:ind w:left="0" w:hanging="2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653120" behindDoc="0" locked="0" layoutInCell="1" hidden="0" allowOverlap="1">
                  <wp:simplePos x="0" y="0"/>
                  <wp:positionH relativeFrom="column">
                    <wp:posOffset>1794510</wp:posOffset>
                  </wp:positionH>
                  <wp:positionV relativeFrom="paragraph">
                    <wp:posOffset>455294</wp:posOffset>
                  </wp:positionV>
                  <wp:extent cx="504825" cy="621665"/>
                  <wp:effectExtent l="9525" t="9525" r="9525" b="9525"/>
                  <wp:wrapNone/>
                  <wp:docPr id="1147" name="image4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1.png"/>
                          <pic:cNvPicPr preferRelativeResize="0"/>
                        </pic:nvPicPr>
                        <pic:blipFill>
                          <a:blip r:embed="rId4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825" cy="621665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001" w:type="dxa"/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54144" behindDoc="0" locked="0" layoutInCell="1" hidden="0" allowOverlap="1">
                  <wp:simplePos x="0" y="0"/>
                  <wp:positionH relativeFrom="column">
                    <wp:posOffset>1437005</wp:posOffset>
                  </wp:positionH>
                  <wp:positionV relativeFrom="paragraph">
                    <wp:posOffset>81915</wp:posOffset>
                  </wp:positionV>
                  <wp:extent cx="1576705" cy="2355215"/>
                  <wp:effectExtent l="9525" t="9525" r="9525" b="9525"/>
                  <wp:wrapNone/>
                  <wp:docPr id="1146" name="image3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5.png"/>
                          <pic:cNvPicPr preferRelativeResize="0"/>
                        </pic:nvPicPr>
                        <pic:blipFill>
                          <a:blip r:embed="rId4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6705" cy="2355215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noProof/>
                <w:color w:val="000000"/>
                <w:szCs w:val="24"/>
              </w:rPr>
              <w:drawing>
                <wp:inline distT="0" distB="0" distL="114300" distR="114300">
                  <wp:extent cx="3038475" cy="1416050"/>
                  <wp:effectExtent l="0" t="0" r="0" b="0"/>
                  <wp:docPr id="1155" name="image4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3.png"/>
                          <pic:cNvPicPr preferRelativeResize="0"/>
                        </pic:nvPicPr>
                        <pic:blipFill>
                          <a:blip r:embed="rId4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8475" cy="14160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5168" behindDoc="0" locked="0" layoutInCell="1" hidden="0" allowOverlap="1">
                      <wp:simplePos x="0" y="0"/>
                      <wp:positionH relativeFrom="column">
                        <wp:posOffset>457200</wp:posOffset>
                      </wp:positionH>
                      <wp:positionV relativeFrom="paragraph">
                        <wp:posOffset>393700</wp:posOffset>
                      </wp:positionV>
                      <wp:extent cx="1022094" cy="915046"/>
                      <wp:effectExtent l="0" t="0" r="0" b="0"/>
                      <wp:wrapNone/>
                      <wp:docPr id="1128" name="向左箭號 11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184811">
                                <a:off x="4884673" y="3560608"/>
                                <a:ext cx="922655" cy="438785"/>
                              </a:xfrm>
                              <a:prstGeom prst="leftArrow">
                                <a:avLst>
                                  <a:gd name="adj1" fmla="val 45819"/>
                                  <a:gd name="adj2" fmla="val 60475"/>
                                </a:avLst>
                              </a:prstGeom>
                              <a:solidFill>
                                <a:srgbClr val="FFC000"/>
                              </a:solidFill>
                              <a:ln w="12700" cap="flat" cmpd="sng">
                                <a:solidFill>
                                  <a:srgbClr val="FFC000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1831EA" w:rsidRDefault="001831EA">
                                  <w:pPr>
                                    <w:spacing w:line="240" w:lineRule="auto"/>
                                    <w:ind w:left="0" w:hanging="2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向左箭號 1128" o:spid="_x0000_s1036" type="#_x0000_t66" style="position:absolute;left:0;text-align:left;margin-left:36pt;margin-top:31pt;width:80.5pt;height:72.05pt;rotation:2386396fd;z-index:251655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Ft2yfwIAAOcEAAAOAAAAZHJzL2Uyb0RvYy54bWysVM1uEzEQviPxDpbvdH+6SbZRN1XVEoRU&#10;QaXCAzheO2vkP2w3m7wFHDn1xg2uPFEFj8HYu21TOIAQF2vGnv3mm/lm9vhkqyTaMOeF0Q0uDnKM&#10;mKamFXrd4Ldvls9qjHwguiXSaNbgHfP4ZPH0yXFv56w0nZEtcwhAtJ/3tsFdCHaeZZ52TBF/YCzT&#10;8MiNUySA69ZZ60gP6EpmZZ5Ps9641jpDmfdwez484kXC55zR8JpzzwKSDQZuIZ0unat4ZotjMl87&#10;YjtBRxrkH1goIjQkvYc6J4Ggayd+g1KCOuMNDwfUqMxwLihLNUA1Rf5LNVcdsSzVAs3x9r5N/v/B&#10;0lebS4dEC9oVJWiliQKVbj98vP32+fvXLz8+3aD0AH3qrZ9D+JW9dKPnwYxFb7lTyBloblnUVV0U&#10;qRVQHNo2uKrrajo7xGjX4MPJNJ/m9dB1tg2IQsBRWU4nE4woBFSH9ayexPdsgI3w1vnwghmFotFg&#10;yXg4dc70KQvZXPiQOt+O5En7rsCIKwlCbohE1aQujkah92LK/ZhpXs3u0o6IQOAucYT3Rop2KaRM&#10;jluvzqRDAN/g5fIsz9MkwSePwqRGPTS2nMEzogTGm0sSwFQWGu71OlXw6BP/d8iR2Tnx3cAgIQwV&#10;KhFgn6RQDa6B1cCLzDtG2ue6RWFnQV4Nq4gjNa8wkgwWF4y0CYEI+ec4qFNqkChOxDAD0Qrb1TZN&#10;UtI33qxMu4Pp8pYuBRC+ID5cEgeygD497BzkfX9NHHCRLzUM9VFRlTAIYd9x+85q3yGadgZWmQaH&#10;0eCchbTaUSJtTq+D4SLEWXogMzqwTWnExs2P67rvp6iH/9PiJwAAAP//AwBQSwMEFAAGAAgAAAAh&#10;APOCfXDfAAAACQEAAA8AAABkcnMvZG93bnJldi54bWxMj0FLw0AQhe+C/2EZwZvdNJVUYjalLRSK&#10;ImLrweM2O2aD2dmQ3TTRX+/0pKd5wxvefK9YTa4VZ+xD40nBfJaAQKq8aahW8H7c3T2ACFGT0a0n&#10;VPCNAVbl9VWhc+NHesPzIdaCQyjkWoGNsculDJVFp8PMd0jsffre6chrX0vT65HDXSvTJMmk0w3x&#10;B6s73Fqsvg6DUzD6zVBl25dp92rT++d9/PjBp71StzfT+hFExCn+HcMFn9GhZKaTH8gE0SpYplwl&#10;Ksguk/10sWBxYpFkc5BlIf83KH8BAAD//wMAUEsBAi0AFAAGAAgAAAAhALaDOJL+AAAA4QEAABMA&#10;AAAAAAAAAAAAAAAAAAAAAFtDb250ZW50X1R5cGVzXS54bWxQSwECLQAUAAYACAAAACEAOP0h/9YA&#10;AACUAQAACwAAAAAAAAAAAAAAAAAvAQAAX3JlbHMvLnJlbHNQSwECLQAUAAYACAAAACEAPRbdsn8C&#10;AADnBAAADgAAAAAAAAAAAAAAAAAuAgAAZHJzL2Uyb0RvYy54bWxQSwECLQAUAAYACAAAACEA84J9&#10;cN8AAAAJAQAADwAAAAAAAAAAAAAAAADZBAAAZHJzL2Rvd25yZXYueG1sUEsFBgAAAAAEAAQA8wAA&#10;AOUFAAAAAA==&#10;" adj="6212,5852" fillcolor="#ffc000" strokecolor="#ffc000" strokeweight="1pt">
                      <v:stroke startarrowwidth="narrow" startarrowlength="short" endarrowwidth="narrow" endarrowlength="short"/>
                      <v:textbox inset="2.53958mm,2.53958mm,2.53958mm,2.53958mm">
                        <w:txbxContent>
                          <w:p w:rsidR="001831EA" w:rsidRDefault="001831EA">
                            <w:pPr>
                              <w:spacing w:line="240" w:lineRule="auto"/>
                              <w:ind w:left="0" w:hanging="2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1831EA">
        <w:trPr>
          <w:trHeight w:val="3268"/>
        </w:trPr>
        <w:tc>
          <w:tcPr>
            <w:tcW w:w="5199" w:type="dxa"/>
            <w:gridSpan w:val="2"/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Cs w:val="24"/>
              </w:rPr>
            </w:pPr>
            <w:r>
              <w:rPr>
                <w:noProof/>
                <w:color w:val="000000"/>
                <w:szCs w:val="24"/>
              </w:rPr>
              <w:drawing>
                <wp:inline distT="0" distB="0" distL="114300" distR="114300">
                  <wp:extent cx="1905635" cy="1942465"/>
                  <wp:effectExtent l="0" t="0" r="0" b="0"/>
                  <wp:docPr id="1156" name="image5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1.png"/>
                          <pic:cNvPicPr preferRelativeResize="0"/>
                        </pic:nvPicPr>
                        <pic:blipFill>
                          <a:blip r:embed="rId5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635" cy="19424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01" w:type="dxa"/>
            <w:vAlign w:val="center"/>
          </w:tcPr>
          <w:p w:rsidR="001831EA" w:rsidRDefault="001831E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Cs w:val="24"/>
              </w:rPr>
            </w:pPr>
          </w:p>
        </w:tc>
      </w:tr>
      <w:tr w:rsidR="001831EA">
        <w:tc>
          <w:tcPr>
            <w:tcW w:w="10200" w:type="dxa"/>
            <w:gridSpan w:val="3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步驟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2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：新建訓練模型。</w:t>
            </w:r>
          </w:p>
        </w:tc>
      </w:tr>
      <w:tr w:rsidR="001831EA">
        <w:trPr>
          <w:trHeight w:val="2901"/>
        </w:trPr>
        <w:tc>
          <w:tcPr>
            <w:tcW w:w="4424" w:type="dxa"/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object w:dxaOrig="18913" w:dyaOrig="14953">
                <v:shape id="_x0000_i1030" type="#_x0000_t75" style="width:168pt;height:138pt;visibility:visible" o:ole="">
                  <v:imagedata r:id="rId51" o:title=""/>
                  <v:path o:extrusionok="t"/>
                </v:shape>
                <o:OLEObject Type="Embed" ProgID="PBrush" ShapeID="_x0000_i1030" DrawAspect="Content" ObjectID="_1746959566" r:id="rId52"/>
              </w:objec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6192" behindDoc="0" locked="0" layoutInCell="1" hidden="0" allowOverlap="1">
                      <wp:simplePos x="0" y="0"/>
                      <wp:positionH relativeFrom="column">
                        <wp:posOffset>1104900</wp:posOffset>
                      </wp:positionH>
                      <wp:positionV relativeFrom="paragraph">
                        <wp:posOffset>660400</wp:posOffset>
                      </wp:positionV>
                      <wp:extent cx="607586" cy="613542"/>
                      <wp:effectExtent l="0" t="0" r="0" b="0"/>
                      <wp:wrapNone/>
                      <wp:docPr id="1127" name="向下箭號 11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669070">
                                <a:off x="5195038" y="3508561"/>
                                <a:ext cx="301925" cy="542879"/>
                              </a:xfrm>
                              <a:prstGeom prst="downArrow">
                                <a:avLst>
                                  <a:gd name="adj1" fmla="val 50000"/>
                                  <a:gd name="adj2" fmla="val 50000"/>
                                </a:avLst>
                              </a:prstGeom>
                              <a:gradFill>
                                <a:gsLst>
                                  <a:gs pos="0">
                                    <a:srgbClr val="B4D4A5"/>
                                  </a:gs>
                                  <a:gs pos="50000">
                                    <a:srgbClr val="A8CD97"/>
                                  </a:gs>
                                  <a:gs pos="100000">
                                    <a:srgbClr val="9BC985"/>
                                  </a:gs>
                                </a:gsLst>
                                <a:lin ang="5400000" scaled="0"/>
                              </a:gradFill>
                              <a:ln w="9525" cap="flat" cmpd="sng">
                                <a:solidFill>
                                  <a:srgbClr val="70AD47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1831EA" w:rsidRDefault="001831EA">
                                  <w:pPr>
                                    <w:spacing w:line="240" w:lineRule="auto"/>
                                    <w:ind w:left="0" w:hanging="2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向下箭號 1127" o:spid="_x0000_s1037" type="#_x0000_t67" style="position:absolute;left:0;text-align:left;margin-left:87pt;margin-top:52pt;width:47.85pt;height:48.3pt;rotation:2915336fd;z-index:251656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/8V8wwIAAJIFAAAOAAAAZHJzL2Uyb0RvYy54bWysVE2O0zAU3iNxB8t7JkmnaZtq0lGnZRDS&#10;CEYaOIDrOI2R/7A9TXsGNrBkxQlgzYFAcAyenbTTgZGQEFlEfvb7+d73fs7Ot1KgDbOOa1Xi7CTF&#10;iCmqK67WJX796vLJBCPniaqI0IqVeMccPp89fnTWmikb6EaLilkETpSbtqbEjfdmmiSONkwSd6IN&#10;U/BYayuJB9Guk8qSFrxLkQzSdJS02lbGasqcg9tl94hn0X9dM+pf1rVjHokSAzYf/zb+V+GfzM7I&#10;dG2JaTjtYZB/QCEJVxD04GpJPEG3lv/hSnJqtdO1P6FaJrquOWUxB8gmS3/L5qYhhsVcgBxnDjS5&#10;/+eWvthcW8QrqF02GGOkiIQqfX//4dvXdz++fP758ROKD8BTa9wU1G/Mte0lB8eQ9La2ElkN5A5G&#10;oyIdp5EKSA5tS5xnRZ6eQhvsSnyap5N8lHWss61HFBRO06wY5BhRUMiHg8m4CO9J5za4N9b5Z0xL&#10;FA4lrnSr5tbqNkYhmyvnI/NVD55UbzKMaimgkBsiUJ7C1xf6SGfwoA6E7T3CaR+4L2x1yYWIZ7eP&#10;6ZDRUI0uYWfXq4WwCIKW+GK4HM7zPpO168w67Q5QuLlnMZ8slsX4QYsspPBAkOJiUUyOgwDo9R6c&#10;4AqRMIb5sDNHjhLBoNSRjaBqySEnoVBb4iKPlSAwibUgHooiDRg4tY5kOy34weIe+HE6Xw734O+p&#10;BRKXxDUdLfGpK4bkHkZfcFniSQcwDmPDSPVUVcjvDHSigq2BAzInMRIMdgwcop4nXPxdD7IUCrop&#10;NG/XruHkt6ttbPrYauFmpasdDIIz9JID4Cvi/DWx0EHQSi2sB4j79pZYwCKeK6h4kQ0DU/5YsMfC&#10;6lggijYatg71FkNNgrDwcQuFLlB6fut1zX1o+zswvQCDH6ehX1JhsxzLUetulc5+AQAA//8DAFBL&#10;AwQUAAYACAAAACEABlZGvtoAAAALAQAADwAAAGRycy9kb3ducmV2LnhtbExPy07DMBC8I/UfrEXq&#10;jTqNUB8hTlVV5FJOFLg79pIE7HUUu234e7YnuM1oRvMod5N34oJj7AMpWC4yEEgm2J5aBe9v9cMG&#10;REyarHaBUMEPRthVs7tSFzZc6RUvp9QKDqFYaAVdSkMhZTQdeh0XYUBi7TOMXiemYyvtqK8c7p3M&#10;s2wlve6JGzo94KFD8306ewVm+dzYfO/ccfv1MsQ81fXGfCg1v5/2TyASTunPDLf5PB0q3tSEM9ko&#10;HPP1I39JDLIbYEe+2q5BNAy4GGRVyv8fql8AAAD//wMAUEsBAi0AFAAGAAgAAAAhALaDOJL+AAAA&#10;4QEAABMAAAAAAAAAAAAAAAAAAAAAAFtDb250ZW50X1R5cGVzXS54bWxQSwECLQAUAAYACAAAACEA&#10;OP0h/9YAAACUAQAACwAAAAAAAAAAAAAAAAAvAQAAX3JlbHMvLnJlbHNQSwECLQAUAAYACAAAACEA&#10;Sv/FfMMCAACSBQAADgAAAAAAAAAAAAAAAAAuAgAAZHJzL2Uyb0RvYy54bWxQSwECLQAUAAYACAAA&#10;ACEABlZGvtoAAAALAQAADwAAAAAAAAAAAAAAAAAdBQAAZHJzL2Rvd25yZXYueG1sUEsFBgAAAAAE&#10;AAQA8wAAACQGAAAAAA==&#10;" adj="15594" fillcolor="#b4d4a5" strokecolor="#70ad47">
                      <v:fill color2="#9bc985" colors="0 #b4d4a5;.5 #a8cd97;1 #9bc985" focus="100%" type="gradient">
                        <o:fill v:ext="view" type="gradientUnscaled"/>
                      </v:fill>
                      <v:stroke startarrowwidth="narrow" startarrowlength="short" endarrowwidth="narrow" endarrowlength="short"/>
                      <v:textbox inset="2.53958mm,2.53958mm,2.53958mm,2.53958mm">
                        <w:txbxContent>
                          <w:p w:rsidR="001831EA" w:rsidRDefault="001831EA">
                            <w:pPr>
                              <w:spacing w:line="240" w:lineRule="auto"/>
                              <w:ind w:left="0" w:hanging="2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657216" behindDoc="0" locked="0" layoutInCell="1" hidden="0" allowOverlap="1">
                  <wp:simplePos x="0" y="0"/>
                  <wp:positionH relativeFrom="column">
                    <wp:posOffset>1689735</wp:posOffset>
                  </wp:positionH>
                  <wp:positionV relativeFrom="paragraph">
                    <wp:posOffset>337185</wp:posOffset>
                  </wp:positionV>
                  <wp:extent cx="617220" cy="735965"/>
                  <wp:effectExtent l="9525" t="9525" r="9525" b="9525"/>
                  <wp:wrapNone/>
                  <wp:docPr id="1145" name="image4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0.png"/>
                          <pic:cNvPicPr preferRelativeResize="0"/>
                        </pic:nvPicPr>
                        <pic:blipFill>
                          <a:blip r:embed="rId5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7220" cy="735965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776" w:type="dxa"/>
            <w:gridSpan w:val="2"/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noProof/>
                <w:color w:val="000000"/>
                <w:szCs w:val="24"/>
              </w:rPr>
              <w:drawing>
                <wp:inline distT="0" distB="0" distL="114300" distR="114300">
                  <wp:extent cx="1857375" cy="1725295"/>
                  <wp:effectExtent l="0" t="0" r="0" b="0"/>
                  <wp:docPr id="1143" name="image3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4.png"/>
                          <pic:cNvPicPr preferRelativeResize="0"/>
                        </pic:nvPicPr>
                        <pic:blipFill>
                          <a:blip r:embed="rId5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7375" cy="172529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>
                      <wp:simplePos x="0" y="0"/>
                      <wp:positionH relativeFrom="column">
                        <wp:posOffset>863600</wp:posOffset>
                      </wp:positionH>
                      <wp:positionV relativeFrom="paragraph">
                        <wp:posOffset>25400</wp:posOffset>
                      </wp:positionV>
                      <wp:extent cx="804660" cy="747430"/>
                      <wp:effectExtent l="0" t="0" r="0" b="0"/>
                      <wp:wrapNone/>
                      <wp:docPr id="1130" name="向左箭號 11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129940">
                                <a:off x="5013883" y="3564340"/>
                                <a:ext cx="664234" cy="431321"/>
                              </a:xfrm>
                              <a:prstGeom prst="leftArrow">
                                <a:avLst>
                                  <a:gd name="adj1" fmla="val 50000"/>
                                  <a:gd name="adj2" fmla="val 50000"/>
                                </a:avLst>
                              </a:prstGeom>
                              <a:gradFill>
                                <a:gsLst>
                                  <a:gs pos="0">
                                    <a:srgbClr val="FFDC9B"/>
                                  </a:gs>
                                  <a:gs pos="50000">
                                    <a:srgbClr val="FFD68D"/>
                                  </a:gs>
                                  <a:gs pos="100000">
                                    <a:srgbClr val="FFD478"/>
                                  </a:gs>
                                </a:gsLst>
                                <a:lin ang="5400000" scaled="0"/>
                              </a:gradFill>
                              <a:ln w="9525" cap="flat" cmpd="sng">
                                <a:solidFill>
                                  <a:srgbClr val="FFC000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1831EA" w:rsidRDefault="001831EA">
                                  <w:pPr>
                                    <w:spacing w:line="240" w:lineRule="auto"/>
                                    <w:ind w:left="0" w:hanging="2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向左箭號 1130" o:spid="_x0000_s1038" type="#_x0000_t66" style="position:absolute;margin-left:68pt;margin-top:2pt;width:63.35pt;height:58.85pt;rotation:2326462fd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PL4TuwIAAJMFAAAOAAAAZHJzL2Uyb0RvYy54bWysVM1uEzEQviPxDpbvdH8TkqibqiQEIVVQ&#10;qfAAjtebNfIftptN3gKOnLhxgytPVMFjMPZu01AqISH2sJqx5+ebb8ZzeraTAm2ZdVyrCmcnKUZM&#10;UV1ztanw2zerJxOMnCeqJkIrVuE9c/hs/vjRaWdmLNetFjWzCIIoN+tMhVvvzSxJHG2ZJO5EG6bg&#10;stFWEg+q3SS1JR1ElyLJ03ScdNrWxmrKnIPTZX+J5zF+0zDqXzeNYx6JCgM2H/82/tfhn8xPyWxj&#10;iWk5HWCQf0AhCVeQ9BBqSTxB15b/EUpyarXTjT+hWia6aThlsQaoJkvvVXPVEsNiLUCOMwea3P8L&#10;S19tLy3iNfQuK4AgRSR06ebDx5vvX358+/rz02cUL4CnzrgZmF+ZSztoDsRQ9K6xElkN5OZZPp2W&#10;aaQCikO7Co/SrJhMCoz2FS5G47KA68g623lEwWA8LvOixIiCQVlkRZ6F+6QPG8Ib6/wLpiUKQoUF&#10;a/y5tbqLWcj2wvnIfD2AJ/W7DKNGCmjklgg0SuEbGn1kkz9oA2mHiCDdJh4aW6+4EFF2tzkdMhq6&#10;0Rfs7Ga9EBZB0gqvVsvF9NlQycb1br11Dyic3PcYT5YPemShhIeTlE8nRy4AenMLTnCFSHiGo7J3&#10;R44SwaDVkY1gasmhJqFQV+HpKB9BJwi8xEYQD6I04ODUJpLttOAHj3vgFwFh37jfzAKJS+LanpZ4&#10;FczITHIPT19wWeFJDzAet4zUz1WN/N7AJCrYGjggcxIjwWDHgBDtPOHi73ZQpVAwTWF4+3ENkt+t&#10;d/3QR8jhaK3rPbwEZ+iKA+IL4vwlsTBCMEsd7AdI/P6aWAAjXipo+TQrA1X+WLHHyvpYIYq2GtYO&#10;9RZDU4Ky8HENBSaUPr/2uuE+0HcHZlDg5cfnMGypsFqO9Wh1t0vnvwAAAP//AwBQSwMEFAAGAAgA&#10;AAAhAJkLXGXeAAAACQEAAA8AAABkcnMvZG93bnJldi54bWxMj0FPg0AQhe8m/ofNmHizS2kDhrI0&#10;jYmHXjStHjwu7BRo2VnKLhT/veNJT5OX7+XNe/l2tp2YcPCtIwXLRQQCqXKmpVrB58fr0zMIHzQZ&#10;3TlCBd/oYVvc3+U6M+5GB5yOoRYcQj7TCpoQ+kxKXzVotV+4HonZyQ1WB5ZDLc2gbxxuOxlHUSKt&#10;bok/NLrHlwary3G0Cvy+voS2OpvT9S2J0qn8Gt8Pa6UeH+bdBkTAOfyZ4bc+V4eCO5VuJONFx3qV&#10;8JagYM2HeZzEKYiSQbxMQRa5/L+g+AEAAP//AwBQSwECLQAUAAYACAAAACEAtoM4kv4AAADhAQAA&#10;EwAAAAAAAAAAAAAAAAAAAAAAW0NvbnRlbnRfVHlwZXNdLnhtbFBLAQItABQABgAIAAAAIQA4/SH/&#10;1gAAAJQBAAALAAAAAAAAAAAAAAAAAC8BAABfcmVscy8ucmVsc1BLAQItABQABgAIAAAAIQBfPL4T&#10;uwIAAJMFAAAOAAAAAAAAAAAAAAAAAC4CAABkcnMvZTJvRG9jLnhtbFBLAQItABQABgAIAAAAIQCZ&#10;C1xl3gAAAAkBAAAPAAAAAAAAAAAAAAAAABUFAABkcnMvZG93bnJldi54bWxQSwUGAAAAAAQABADz&#10;AAAAIAYAAAAA&#10;" adj="7013" fillcolor="#ffdc9b" strokecolor="#ffc000">
                      <v:fill color2="#ffd478" colors="0 #ffdc9b;.5 #ffd68d;1 #ffd478" focus="100%" type="gradient">
                        <o:fill v:ext="view" type="gradientUnscaled"/>
                      </v:fill>
                      <v:stroke startarrowwidth="narrow" startarrowlength="short" endarrowwidth="narrow" endarrowlength="short"/>
                      <v:textbox inset="2.53958mm,2.53958mm,2.53958mm,2.53958mm">
                        <w:txbxContent>
                          <w:p w:rsidR="001831EA" w:rsidRDefault="001831EA">
                            <w:pPr>
                              <w:spacing w:line="240" w:lineRule="auto"/>
                              <w:ind w:left="0" w:hanging="2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659264" behindDoc="0" locked="0" layoutInCell="1" hidden="0" allowOverlap="1">
                  <wp:simplePos x="0" y="0"/>
                  <wp:positionH relativeFrom="column">
                    <wp:posOffset>1692275</wp:posOffset>
                  </wp:positionH>
                  <wp:positionV relativeFrom="paragraph">
                    <wp:posOffset>479425</wp:posOffset>
                  </wp:positionV>
                  <wp:extent cx="1045210" cy="314960"/>
                  <wp:effectExtent l="9525" t="9525" r="9525" b="9525"/>
                  <wp:wrapNone/>
                  <wp:docPr id="1202" name="image9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7.png"/>
                          <pic:cNvPicPr preferRelativeResize="0"/>
                        </pic:nvPicPr>
                        <pic:blipFill>
                          <a:blip r:embed="rId5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5210" cy="31496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831EA">
        <w:trPr>
          <w:trHeight w:val="3112"/>
        </w:trPr>
        <w:tc>
          <w:tcPr>
            <w:tcW w:w="4424" w:type="dxa"/>
            <w:shd w:val="clear" w:color="auto" w:fill="auto"/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object w:dxaOrig="5054" w:dyaOrig="4021">
                <v:shape id="_x0000_i1031" type="#_x0000_t75" style="width:180.75pt;height:2in;visibility:visible" o:ole="">
                  <v:imagedata r:id="rId56" o:title=""/>
                  <v:path o:extrusionok="t"/>
                </v:shape>
                <o:OLEObject Type="Embed" ProgID="PBrush" ShapeID="_x0000_i1031" DrawAspect="Content" ObjectID="_1746959567" r:id="rId57"/>
              </w:object>
            </w:r>
          </w:p>
        </w:tc>
        <w:tc>
          <w:tcPr>
            <w:tcW w:w="5776" w:type="dxa"/>
            <w:gridSpan w:val="2"/>
            <w:shd w:val="clear" w:color="auto" w:fill="FFFFFF"/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Cs w:val="24"/>
              </w:rPr>
            </w:pPr>
            <w:r>
              <w:rPr>
                <w:noProof/>
                <w:color w:val="000000"/>
                <w:szCs w:val="24"/>
              </w:rPr>
              <w:drawing>
                <wp:inline distT="0" distB="0" distL="114300" distR="114300">
                  <wp:extent cx="3455035" cy="1800225"/>
                  <wp:effectExtent l="0" t="0" r="0" b="0"/>
                  <wp:docPr id="1144" name="image3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9.png"/>
                          <pic:cNvPicPr preferRelativeResize="0"/>
                        </pic:nvPicPr>
                        <pic:blipFill>
                          <a:blip r:embed="rId5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5035" cy="18002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831EA" w:rsidRDefault="001831E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rPr>
          <w:color w:val="000000"/>
          <w:sz w:val="28"/>
          <w:szCs w:val="28"/>
        </w:rPr>
      </w:pPr>
    </w:p>
    <w:tbl>
      <w:tblPr>
        <w:tblStyle w:val="af9"/>
        <w:tblW w:w="10081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nil"/>
          <w:insideV w:val="nil"/>
        </w:tblBorders>
        <w:tblLayout w:type="fixed"/>
        <w:tblLook w:val="0000" w:firstRow="0" w:lastRow="0" w:firstColumn="0" w:lastColumn="0" w:noHBand="0" w:noVBand="0"/>
      </w:tblPr>
      <w:tblGrid>
        <w:gridCol w:w="5040"/>
        <w:gridCol w:w="5041"/>
      </w:tblGrid>
      <w:tr w:rsidR="001831EA">
        <w:trPr>
          <w:trHeight w:val="323"/>
        </w:trPr>
        <w:tc>
          <w:tcPr>
            <w:tcW w:w="10081" w:type="dxa"/>
            <w:gridSpan w:val="2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步驟３：為「二元硬幣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(Two)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」及「一角硬幣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(One)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」分類名稱及進行學習。</w:t>
            </w:r>
          </w:p>
        </w:tc>
      </w:tr>
      <w:tr w:rsidR="001831EA">
        <w:trPr>
          <w:trHeight w:val="2135"/>
        </w:trPr>
        <w:tc>
          <w:tcPr>
            <w:tcW w:w="5040" w:type="dxa"/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object w:dxaOrig="14458" w:dyaOrig="5369">
                <v:shape id="_x0000_i1032" type="#_x0000_t75" style="width:237.75pt;height:87.75pt;visibility:visible" o:ole="">
                  <v:imagedata r:id="rId59" o:title=""/>
                  <v:path o:extrusionok="t"/>
                </v:shape>
                <o:OLEObject Type="Embed" ProgID="PBrush" ShapeID="_x0000_i1032" DrawAspect="Content" ObjectID="_1746959568" r:id="rId60"/>
              </w:object>
            </w:r>
          </w:p>
        </w:tc>
        <w:tc>
          <w:tcPr>
            <w:tcW w:w="5041" w:type="dxa"/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object w:dxaOrig="14492" w:dyaOrig="5414">
                <v:shape id="_x0000_i1033" type="#_x0000_t75" style="width:239.25pt;height:89.25pt;visibility:visible" o:ole="">
                  <v:imagedata r:id="rId61" o:title=""/>
                  <v:path o:extrusionok="t"/>
                </v:shape>
                <o:OLEObject Type="Embed" ProgID="PBrush" ShapeID="_x0000_i1033" DrawAspect="Content" ObjectID="_1746959569" r:id="rId62"/>
              </w:object>
            </w:r>
          </w:p>
        </w:tc>
      </w:tr>
      <w:tr w:rsidR="001831EA">
        <w:trPr>
          <w:trHeight w:val="1970"/>
        </w:trPr>
        <w:tc>
          <w:tcPr>
            <w:tcW w:w="5040" w:type="dxa"/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object w:dxaOrig="14357" w:dyaOrig="5326">
                <v:shape id="_x0000_i1034" type="#_x0000_t75" style="width:236.25pt;height:87pt;visibility:visible" o:ole="">
                  <v:imagedata r:id="rId63" o:title=""/>
                  <v:path o:extrusionok="t"/>
                </v:shape>
                <o:OLEObject Type="Embed" ProgID="PBrush" ShapeID="_x0000_i1034" DrawAspect="Content" ObjectID="_1746959570" r:id="rId64"/>
              </w:object>
            </w:r>
          </w:p>
        </w:tc>
        <w:tc>
          <w:tcPr>
            <w:tcW w:w="5041" w:type="dxa"/>
            <w:vAlign w:val="center"/>
          </w:tcPr>
          <w:p w:rsidR="001831EA" w:rsidRDefault="001831E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Cs w:val="24"/>
              </w:rPr>
            </w:pPr>
          </w:p>
        </w:tc>
      </w:tr>
      <w:tr w:rsidR="001831EA">
        <w:trPr>
          <w:trHeight w:val="1970"/>
        </w:trPr>
        <w:tc>
          <w:tcPr>
            <w:tcW w:w="10081" w:type="dxa"/>
            <w:gridSpan w:val="2"/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object w:dxaOrig="21597" w:dyaOrig="10304">
                <v:shape id="_x0000_i1035" type="#_x0000_t75" style="width:282pt;height:143.25pt;visibility:visible" o:ole="">
                  <v:imagedata r:id="rId65" o:title=""/>
                  <v:path o:extrusionok="t"/>
                </v:shape>
                <o:OLEObject Type="Embed" ProgID="PBrush" ShapeID="_x0000_i1035" DrawAspect="Content" ObjectID="_1746959571" r:id="rId66"/>
              </w:object>
            </w:r>
          </w:p>
        </w:tc>
      </w:tr>
    </w:tbl>
    <w:p w:rsidR="001831EA" w:rsidRDefault="001831E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color w:val="000000"/>
          <w:szCs w:val="24"/>
        </w:rPr>
      </w:pPr>
    </w:p>
    <w:tbl>
      <w:tblPr>
        <w:tblStyle w:val="afa"/>
        <w:tblW w:w="10081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nil"/>
          <w:insideV w:val="nil"/>
        </w:tblBorders>
        <w:tblLayout w:type="fixed"/>
        <w:tblLook w:val="0000" w:firstRow="0" w:lastRow="0" w:firstColumn="0" w:lastColumn="0" w:noHBand="0" w:noVBand="0"/>
      </w:tblPr>
      <w:tblGrid>
        <w:gridCol w:w="5040"/>
        <w:gridCol w:w="5041"/>
      </w:tblGrid>
      <w:tr w:rsidR="001831EA">
        <w:trPr>
          <w:trHeight w:val="323"/>
        </w:trPr>
        <w:tc>
          <w:tcPr>
            <w:tcW w:w="10081" w:type="dxa"/>
            <w:gridSpan w:val="2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步驟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4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：跟據辨識結果加入動作及切換背景。</w:t>
            </w:r>
          </w:p>
        </w:tc>
      </w:tr>
      <w:tr w:rsidR="001831EA">
        <w:trPr>
          <w:trHeight w:val="5381"/>
        </w:trPr>
        <w:tc>
          <w:tcPr>
            <w:tcW w:w="5040" w:type="dxa"/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object w:dxaOrig="5326" w:dyaOrig="4154">
                <v:shape id="_x0000_i1036" type="#_x0000_t75" style="width:238.5pt;height:186pt;visibility:visible" o:ole="">
                  <v:imagedata r:id="rId67" o:title=""/>
                  <v:path o:extrusionok="t"/>
                </v:shape>
                <o:OLEObject Type="Embed" ProgID="PBrush" ShapeID="_x0000_i1036" DrawAspect="Content" ObjectID="_1746959572" r:id="rId68"/>
              </w:object>
            </w:r>
          </w:p>
        </w:tc>
        <w:tc>
          <w:tcPr>
            <w:tcW w:w="5041" w:type="dxa"/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object w:dxaOrig="4906" w:dyaOrig="6119">
                <v:shape id="_x0000_i1037" type="#_x0000_t75" style="width:207.75pt;height:260.25pt;visibility:visible" o:ole="">
                  <v:imagedata r:id="rId69" o:title=""/>
                  <v:path o:extrusionok="t"/>
                </v:shape>
                <o:OLEObject Type="Embed" ProgID="PBrush" ShapeID="_x0000_i1037" DrawAspect="Content" ObjectID="_1746959573" r:id="rId70"/>
              </w:object>
            </w:r>
          </w:p>
        </w:tc>
      </w:tr>
    </w:tbl>
    <w:p w:rsidR="001831EA" w:rsidRDefault="001831E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color w:val="000000"/>
          <w:szCs w:val="24"/>
        </w:rPr>
      </w:pPr>
    </w:p>
    <w:p w:rsidR="001831EA" w:rsidRDefault="001831E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color w:val="000000"/>
          <w:szCs w:val="24"/>
        </w:rPr>
      </w:pPr>
    </w:p>
    <w:tbl>
      <w:tblPr>
        <w:tblStyle w:val="afb"/>
        <w:tblW w:w="10081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219"/>
        <w:gridCol w:w="4862"/>
      </w:tblGrid>
      <w:tr w:rsidR="001831EA">
        <w:trPr>
          <w:trHeight w:val="323"/>
        </w:trPr>
        <w:tc>
          <w:tcPr>
            <w:tcW w:w="10081" w:type="dxa"/>
            <w:gridSpan w:val="2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步驟５：使用變量儲存辨識結果。</w:t>
            </w:r>
          </w:p>
        </w:tc>
      </w:tr>
      <w:tr w:rsidR="001831EA">
        <w:trPr>
          <w:trHeight w:val="4408"/>
        </w:trPr>
        <w:tc>
          <w:tcPr>
            <w:tcW w:w="10081" w:type="dxa"/>
            <w:gridSpan w:val="2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noProof/>
                <w:color w:val="000000"/>
                <w:szCs w:val="24"/>
              </w:rPr>
              <w:lastRenderedPageBreak/>
              <w:drawing>
                <wp:inline distT="0" distB="0" distL="114300" distR="114300">
                  <wp:extent cx="5265420" cy="2766695"/>
                  <wp:effectExtent l="0" t="0" r="0" b="0"/>
                  <wp:docPr id="1164" name="image7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3.png"/>
                          <pic:cNvPicPr preferRelativeResize="0"/>
                        </pic:nvPicPr>
                        <pic:blipFill>
                          <a:blip r:embed="rId7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5420" cy="276669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hidden="0" allowOverlap="1">
                      <wp:simplePos x="0" y="0"/>
                      <wp:positionH relativeFrom="column">
                        <wp:posOffset>1917700</wp:posOffset>
                      </wp:positionH>
                      <wp:positionV relativeFrom="paragraph">
                        <wp:posOffset>723900</wp:posOffset>
                      </wp:positionV>
                      <wp:extent cx="936731" cy="844414"/>
                      <wp:effectExtent l="0" t="0" r="0" b="0"/>
                      <wp:wrapNone/>
                      <wp:docPr id="1129" name="向左箭號 11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-2064590">
                                <a:off x="4938595" y="3560608"/>
                                <a:ext cx="814810" cy="438785"/>
                              </a:xfrm>
                              <a:prstGeom prst="leftArrow">
                                <a:avLst>
                                  <a:gd name="adj1" fmla="val 45819"/>
                                  <a:gd name="adj2" fmla="val 60475"/>
                                </a:avLst>
                              </a:prstGeom>
                              <a:solidFill>
                                <a:srgbClr val="92D050"/>
                              </a:solidFill>
                              <a:ln w="12700" cap="flat" cmpd="sng">
                                <a:solidFill>
                                  <a:srgbClr val="92D050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1831EA" w:rsidRDefault="001831EA">
                                  <w:pPr>
                                    <w:spacing w:line="240" w:lineRule="auto"/>
                                    <w:ind w:left="0" w:hanging="2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向左箭號 1129" o:spid="_x0000_s1039" type="#_x0000_t66" style="position:absolute;left:0;text-align:left;margin-left:151pt;margin-top:57pt;width:73.75pt;height:66.5pt;rotation:-2255083fd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+Ui7fwIAAOkEAAAOAAAAZHJzL2Uyb0RvYy54bWysVM1u1DAQviPxDpbvbX6abJNVs1XVpQip&#10;gkqFB/A6zsbIf9juZvct4MiJGze48kQVPAZjJ223cAAh9mDN2JNvvpn5Zk9Ot1KgDbOOa9Xg7DDF&#10;iCmqW67WDX7z+uKgwsh5oloitGIN3jGHTxdPn5wMZs5y3WvRMosARLn5YBrce2/mSeJozyRxh9ow&#10;BY+dtpJ4cO06aS0ZAF2KJE/TWTJo2xqrKXMObpfjI15E/K5j1L/qOsc8Eg0Gbj6eNp6rcCaLEzJf&#10;W2J6Tica5B9YSMIVJL2HWhJP0I3lv0FJTq12uvOHVMtEdx2nLNYA1WTpL9Vc98SwWAs0x5n7Nrn/&#10;B0tfbq4s4i3MLstrjBSRMKXb9x9uv33+/vXLj4+fUHyAPg3GzSH82lzZyXNghqK3nZXIamjuQZ7O&#10;irJOYy+gOrRtcFEfVWVdYrRr8FE5S2dpNbadbT2iEFBlRZXBcCgEFEfVcVWG92TEDfjGOv+caYmC&#10;0WDBOn9mrR5iFrK5dD62vp3Yk/ZthlEnBUxyQwQqyiqrp0nvxeT7MbO0OL5LOyECgbvEAd5pwdsL&#10;LkR07Hp1LiwC+AbX+TIto5Tgk0dhQqEBOpsfp6E8AvruBPFgSgMdd2odK3j0ifs75MBsSVw/MogI&#10;Y4WSe1gowSX0NQ2/8bpnpH2mWuR3BuarYBdxoOYkRoLB5oIRV8ETLv4cB3UKBSMKkhhFECy/XW0n&#10;KQWwcLXS7Q705Qy94MD4kjh/RSzMBQY0wNZB4nc3xAIZ8UKBrOusyEEpft+x+85q3yGK9hqWmXqL&#10;0eic+7jcYUZKn9143XEfxPRAZnJgn6LGpt0PC7vvx6iHf6jFTwAAAP//AwBQSwMEFAAGAAgAAAAh&#10;APwWSxrdAAAACwEAAA8AAABkcnMvZG93bnJldi54bWxMj81OwzAQhO9IvIO1SNyoHTf8NMSpUCVu&#10;gNTCAzjxkkTE6yh2W/P2LCe47WhGs9/U2+wnccIljoEMFCsFAqkLbqTewMf7880DiJgsOTsFQgPf&#10;GGHbXF7UtnLhTHs8HVIvuIRiZQ0MKc2VlLEb0Nu4CjMSe59h8TaxXHrpFnvmcj9JrdSd9HYk/jDY&#10;GXcDdl+HozeA6/z6onWei/wWu03e+baV3pjrq/z0CCJhTn9h+MVndGiYqQ1HclFMBtZK85bERlHy&#10;wYmy3NyCaA3o8l6BbGr5f0PzAwAA//8DAFBLAQItABQABgAIAAAAIQC2gziS/gAAAOEBAAATAAAA&#10;AAAAAAAAAAAAAAAAAABbQ29udGVudF9UeXBlc10ueG1sUEsBAi0AFAAGAAgAAAAhADj9If/WAAAA&#10;lAEAAAsAAAAAAAAAAAAAAAAALwEAAF9yZWxzLy5yZWxzUEsBAi0AFAAGAAgAAAAhACj5SLt/AgAA&#10;6QQAAA4AAAAAAAAAAAAAAAAALgIAAGRycy9lMm9Eb2MueG1sUEsBAi0AFAAGAAgAAAAhAPwWSxrd&#10;AAAACwEAAA8AAAAAAAAAAAAAAAAA2QQAAGRycy9kb3ducmV2LnhtbFBLBQYAAAAABAAEAPMAAADj&#10;BQAAAAA=&#10;" adj="7034,5852" fillcolor="#92d050" strokecolor="#92d050" strokeweight="1pt">
                      <v:stroke startarrowwidth="narrow" startarrowlength="short" endarrowwidth="narrow" endarrowlength="short"/>
                      <v:textbox inset="2.53958mm,2.53958mm,2.53958mm,2.53958mm">
                        <w:txbxContent>
                          <w:p w:rsidR="001831EA" w:rsidRDefault="001831EA">
                            <w:pPr>
                              <w:spacing w:line="240" w:lineRule="auto"/>
                              <w:ind w:left="0" w:hanging="2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661312" behindDoc="0" locked="0" layoutInCell="1" hidden="0" allowOverlap="1">
                  <wp:simplePos x="0" y="0"/>
                  <wp:positionH relativeFrom="column">
                    <wp:posOffset>2852420</wp:posOffset>
                  </wp:positionH>
                  <wp:positionV relativeFrom="paragraph">
                    <wp:posOffset>535940</wp:posOffset>
                  </wp:positionV>
                  <wp:extent cx="476885" cy="461010"/>
                  <wp:effectExtent l="9525" t="9525" r="9525" b="9525"/>
                  <wp:wrapNone/>
                  <wp:docPr id="1190" name="image9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1.png"/>
                          <pic:cNvPicPr preferRelativeResize="0"/>
                        </pic:nvPicPr>
                        <pic:blipFill>
                          <a:blip r:embed="rId7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885" cy="46101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831EA">
        <w:trPr>
          <w:trHeight w:val="3254"/>
        </w:trPr>
        <w:tc>
          <w:tcPr>
            <w:tcW w:w="521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Cs w:val="24"/>
              </w:rPr>
            </w:pPr>
            <w:r>
              <w:rPr>
                <w:noProof/>
                <w:color w:val="000000"/>
                <w:szCs w:val="24"/>
              </w:rPr>
              <w:drawing>
                <wp:inline distT="0" distB="0" distL="114300" distR="114300">
                  <wp:extent cx="1830705" cy="1403350"/>
                  <wp:effectExtent l="0" t="0" r="0" b="0"/>
                  <wp:docPr id="1166" name="image6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0.png"/>
                          <pic:cNvPicPr preferRelativeResize="0"/>
                        </pic:nvPicPr>
                        <pic:blipFill>
                          <a:blip r:embed="rId7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0705" cy="14033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6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Cs w:val="24"/>
              </w:rPr>
            </w:pPr>
            <w:r>
              <w:rPr>
                <w:noProof/>
                <w:color w:val="000000"/>
                <w:szCs w:val="24"/>
              </w:rPr>
              <w:drawing>
                <wp:inline distT="0" distB="0" distL="114300" distR="114300">
                  <wp:extent cx="1239520" cy="2002155"/>
                  <wp:effectExtent l="0" t="0" r="0" b="0"/>
                  <wp:docPr id="1167" name="image7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6.png"/>
                          <pic:cNvPicPr preferRelativeResize="0"/>
                        </pic:nvPicPr>
                        <pic:blipFill>
                          <a:blip r:embed="rId7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9520" cy="200215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831EA">
        <w:trPr>
          <w:trHeight w:val="6511"/>
        </w:trPr>
        <w:tc>
          <w:tcPr>
            <w:tcW w:w="5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object w:dxaOrig="5204" w:dyaOrig="4694">
                <v:shape id="_x0000_i1038" type="#_x0000_t75" style="width:249pt;height:225pt;visibility:visible" o:ole="">
                  <v:imagedata r:id="rId75" o:title=""/>
                  <v:path o:extrusionok="t"/>
                </v:shape>
                <o:OLEObject Type="Embed" ProgID="PBrush" ShapeID="_x0000_i1038" DrawAspect="Content" ObjectID="_1746959574" r:id="rId76"/>
              </w:object>
            </w:r>
          </w:p>
        </w:tc>
        <w:tc>
          <w:tcPr>
            <w:tcW w:w="486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object w:dxaOrig="4919" w:dyaOrig="7261">
                <v:shape id="_x0000_i1039" type="#_x0000_t75" style="width:210.75pt;height:307.5pt;visibility:visible" o:ole="">
                  <v:imagedata r:id="rId77" o:title=""/>
                  <v:path o:extrusionok="t"/>
                </v:shape>
                <o:OLEObject Type="Embed" ProgID="PBrush" ShapeID="_x0000_i1039" DrawAspect="Content" ObjectID="_1746959575" r:id="rId78"/>
              </w:object>
            </w:r>
          </w:p>
        </w:tc>
      </w:tr>
    </w:tbl>
    <w:p w:rsidR="001831EA" w:rsidRDefault="001831E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color w:val="000000"/>
          <w:szCs w:val="24"/>
        </w:rPr>
      </w:pPr>
    </w:p>
    <w:tbl>
      <w:tblPr>
        <w:tblStyle w:val="afc"/>
        <w:tblW w:w="10081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94"/>
        <w:gridCol w:w="4887"/>
      </w:tblGrid>
      <w:tr w:rsidR="001831EA">
        <w:trPr>
          <w:trHeight w:val="323"/>
        </w:trPr>
        <w:tc>
          <w:tcPr>
            <w:tcW w:w="10081" w:type="dxa"/>
            <w:gridSpan w:val="2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lastRenderedPageBreak/>
              <w:t>步驟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6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：使用「上傳廣播模式」及變量將辨識結果發送。</w:t>
            </w:r>
          </w:p>
        </w:tc>
      </w:tr>
      <w:tr w:rsidR="001831EA">
        <w:trPr>
          <w:trHeight w:val="3684"/>
        </w:trPr>
        <w:tc>
          <w:tcPr>
            <w:tcW w:w="5194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object w:dxaOrig="14297" w:dyaOrig="11459">
                <v:shape id="_x0000_i1040" type="#_x0000_t75" style="width:221.25pt;height:177pt;visibility:visible" o:ole="">
                  <v:imagedata r:id="rId79" o:title=""/>
                  <v:path o:extrusionok="t"/>
                </v:shape>
                <o:OLEObject Type="Embed" ProgID="PBrush" ShapeID="_x0000_i1040" DrawAspect="Content" ObjectID="_1746959576" r:id="rId80"/>
              </w:objec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hidden="0" allowOverlap="1">
                      <wp:simplePos x="0" y="0"/>
                      <wp:positionH relativeFrom="column">
                        <wp:posOffset>1727200</wp:posOffset>
                      </wp:positionH>
                      <wp:positionV relativeFrom="paragraph">
                        <wp:posOffset>1295400</wp:posOffset>
                      </wp:positionV>
                      <wp:extent cx="688785" cy="688785"/>
                      <wp:effectExtent l="0" t="0" r="0" b="0"/>
                      <wp:wrapNone/>
                      <wp:docPr id="1126" name="向左箭號 11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-2700000">
                                <a:off x="5019355" y="3629326"/>
                                <a:ext cx="653290" cy="301348"/>
                              </a:xfrm>
                              <a:prstGeom prst="leftArrow">
                                <a:avLst>
                                  <a:gd name="adj1" fmla="val 50000"/>
                                  <a:gd name="adj2" fmla="val 50000"/>
                                </a:avLst>
                              </a:prstGeom>
                              <a:gradFill>
                                <a:gsLst>
                                  <a:gs pos="0">
                                    <a:srgbClr val="70A5DA"/>
                                  </a:gs>
                                  <a:gs pos="50000">
                                    <a:srgbClr val="539BDB"/>
                                  </a:gs>
                                  <a:gs pos="100000">
                                    <a:srgbClr val="4288C8"/>
                                  </a:gs>
                                </a:gsLst>
                                <a:lin ang="5400000" scaled="0"/>
                              </a:gradFill>
                              <a:ln w="9525" cap="flat" cmpd="sng">
                                <a:solidFill>
                                  <a:srgbClr val="5B9BD5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1831EA" w:rsidRDefault="001831EA">
                                  <w:pPr>
                                    <w:spacing w:line="240" w:lineRule="auto"/>
                                    <w:ind w:left="0" w:hanging="2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向左箭號 1126" o:spid="_x0000_s1040" type="#_x0000_t66" style="position:absolute;left:0;text-align:left;margin-left:136pt;margin-top:102pt;width:54.25pt;height:54.25pt;rotation:-45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/33/xQIAAJQFAAAOAAAAZHJzL2Uyb0RvYy54bWysVM2O0zAQviPxDpbvu03SpttWm6LulkVI&#10;K1hp4QFcx0mM/Iftbdq3gCMnbtzgyhOt4DEYO2m3hZWQEDlEM/b8fPPNeM6fbaRAa2Yd16rA6WmC&#10;EVNUl1zVBX775upkgpHzRJVEaMUKvGUOP5s/fXLemhnLdKNFySyCIMrNWlPgxnszGwwcbZgk7lQb&#10;puCy0lYSD6qtB6UlLUSXYpAlyXjQalsaqylzDk6X3SWex/hVxah/XVWOeSQKDNh8/Nv4X4X/YH5O&#10;ZrUlpuG0h0H+AYUkXEHSfagl8QTdWf5HKMmp1U5X/pRqOdBVxSmLNUA1afJbNbcNMSzWAuQ4s6fJ&#10;/b+w9NX6xiJeQu/SbIyRIhK6dP/h4/33Lz++ff356TOKF8BTa9wMzG/Nje01B2IoelNZiawGck+y&#10;syR8kQuoDm0KnCfpdJjnGG0LPBxn0yHkibSzjUcUDMb5MJtCc2gwSNLhaBLuB13cEN9Y518wLVEQ&#10;CixY5RfW6jZmIetr5yP1ZY+elO9SjCopoJNrIlAeEcWU9YFN9qgNpO0jgrRL3He2vOJCRNntcjpk&#10;NLSjK9jZenUpLIKkBT5LFvly0VdSu86ts+4AhZMjj3w4vVhePOqRPrB65DLKJpPLHV0hCYCud+AE&#10;V4iEd5iPOnfkKBEMeh3nPphasq9JKNQWeJpn0ClK4ClWgngQpQEHp+pIttOC7z2OkOQXAD7vwR+Z&#10;BRKXxDUdLfEqmJGZ5B7evuCywJMOYDxuGCmfqxL5rYFRVLA2cEDmJEaCwZIBIdp5wsXf7aBKoYCX&#10;ML3dvAbJb1abbuqzECwcrXS5hafgDL3igPiaOH9DLIwQzFILCwISv78jFsCIlwpaPk1HgSp/qNhD&#10;ZXWoEEUbDXuHeouhKUG59HEPBSaUXtx5XXEPWCLSDkyvwNPvGtutqbBbDvVo9bBM578AAAD//wMA&#10;UEsDBBQABgAIAAAAIQAmDEmR4QAAAAsBAAAPAAAAZHJzL2Rvd25yZXYueG1sTI/BTsMwEETvSPyD&#10;tUhcELUbCFQhToUQFRekqgXB1Y23SdR4HdluGvh6lhPc3mhHszPlcnK9GDHEzpOG+UyBQKq97ajR&#10;8P62ul6AiMmQNb0n1PCFEZbV+VlpCutPtMFxmxrBIRQLo6FNaSikjHWLzsSZH5D4tvfBmcQyNNIG&#10;c+Jw18tMqTvpTEf8oTUDPrVYH7ZHp+H5dQr7McvX4/fhs7v6eJGbsJJaX15Mjw8gEk7pzwy/9bk6&#10;VNxp549ko+g1ZPcZb0kM6paBHTcLlYPYMcyzHGRVyv8bqh8AAAD//wMAUEsBAi0AFAAGAAgAAAAh&#10;ALaDOJL+AAAA4QEAABMAAAAAAAAAAAAAAAAAAAAAAFtDb250ZW50X1R5cGVzXS54bWxQSwECLQAU&#10;AAYACAAAACEAOP0h/9YAAACUAQAACwAAAAAAAAAAAAAAAAAvAQAAX3JlbHMvLnJlbHNQSwECLQAU&#10;AAYACAAAACEArf99/8UCAACUBQAADgAAAAAAAAAAAAAAAAAuAgAAZHJzL2Uyb0RvYy54bWxQSwEC&#10;LQAUAAYACAAAACEAJgxJkeEAAAALAQAADwAAAAAAAAAAAAAAAAAfBQAAZHJzL2Rvd25yZXYueG1s&#10;UEsFBgAAAAAEAAQA8wAAAC0GAAAAAA==&#10;" adj="4982" fillcolor="#70a5da" strokecolor="#5b9bd5">
                      <v:fill color2="#4288c8" colors="0 #70a5da;.5 #539bdb;1 #4288c8" focus="100%" type="gradient">
                        <o:fill v:ext="view" type="gradientUnscaled"/>
                      </v:fill>
                      <v:stroke startarrowwidth="narrow" startarrowlength="short" endarrowwidth="narrow" endarrowlength="short"/>
                      <v:textbox inset="2.53958mm,2.53958mm,2.53958mm,2.53958mm">
                        <w:txbxContent>
                          <w:p w:rsidR="001831EA" w:rsidRDefault="001831EA">
                            <w:pPr>
                              <w:spacing w:line="240" w:lineRule="auto"/>
                              <w:ind w:left="0" w:hanging="2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663360" behindDoc="0" locked="0" layoutInCell="1" hidden="0" allowOverlap="1">
                  <wp:simplePos x="0" y="0"/>
                  <wp:positionH relativeFrom="column">
                    <wp:posOffset>2381250</wp:posOffset>
                  </wp:positionH>
                  <wp:positionV relativeFrom="paragraph">
                    <wp:posOffset>1056640</wp:posOffset>
                  </wp:positionV>
                  <wp:extent cx="572135" cy="740410"/>
                  <wp:effectExtent l="9525" t="9525" r="9525" b="9525"/>
                  <wp:wrapNone/>
                  <wp:docPr id="1196" name="image9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4.png"/>
                          <pic:cNvPicPr preferRelativeResize="0"/>
                        </pic:nvPicPr>
                        <pic:blipFill>
                          <a:blip r:embed="rId8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2135" cy="74041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8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object w:dxaOrig="3960" w:dyaOrig="3195">
                <v:shape id="_x0000_i1041" type="#_x0000_t75" style="width:162pt;height:129.75pt;visibility:visible" o:ole="">
                  <v:imagedata r:id="rId82" o:title=""/>
                  <v:path o:extrusionok="t"/>
                </v:shape>
                <o:OLEObject Type="Embed" ProgID="PBrush" ShapeID="_x0000_i1041" DrawAspect="Content" ObjectID="_1746959577" r:id="rId83"/>
              </w:object>
            </w:r>
          </w:p>
        </w:tc>
      </w:tr>
      <w:tr w:rsidR="001831EA">
        <w:trPr>
          <w:trHeight w:val="4138"/>
        </w:trPr>
        <w:tc>
          <w:tcPr>
            <w:tcW w:w="100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831EA" w:rsidRDefault="001831E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color w:val="000000"/>
                <w:szCs w:val="24"/>
              </w:rPr>
            </w:pPr>
          </w:p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object w:dxaOrig="5564" w:dyaOrig="4501">
                <v:shape id="_x0000_i1042" type="#_x0000_t75" style="width:230.25pt;height:186pt;visibility:visible" o:ole="">
                  <v:imagedata r:id="rId84" o:title=""/>
                  <v:path o:extrusionok="t"/>
                </v:shape>
                <o:OLEObject Type="Embed" ProgID="PBrush" ShapeID="_x0000_i1042" DrawAspect="Content" ObjectID="_1746959578" r:id="rId85"/>
              </w:objec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hidden="0" allowOverlap="1">
                      <wp:simplePos x="0" y="0"/>
                      <wp:positionH relativeFrom="column">
                        <wp:posOffset>38101</wp:posOffset>
                      </wp:positionH>
                      <wp:positionV relativeFrom="paragraph">
                        <wp:posOffset>1676400</wp:posOffset>
                      </wp:positionV>
                      <wp:extent cx="2938145" cy="535940"/>
                      <wp:effectExtent l="0" t="0" r="0" b="0"/>
                      <wp:wrapNone/>
                      <wp:docPr id="1125" name="矩形 11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3895978" y="3531080"/>
                                <a:ext cx="2900045" cy="497840"/>
                              </a:xfrm>
                              <a:prstGeom prst="rect">
                                <a:avLst/>
                              </a:prstGeom>
                              <a:noFill/>
                              <a:ln w="38100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1831EA" w:rsidRDefault="001831EA">
                                  <w:pPr>
                                    <w:spacing w:line="240" w:lineRule="auto"/>
                                    <w:ind w:left="0" w:hanging="2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矩形 1125" o:spid="_x0000_s1041" style="position:absolute;left:0;text-align:left;margin-left:3pt;margin-top:132pt;width:231.35pt;height:42.2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ldg2OAIAAFYEAAAOAAAAZHJzL2Uyb0RvYy54bWysVFuu0zAQ/UdiD5b/aZI+oI2aXqFbipCu&#10;oNKFBUwdp7HkF7bbpKtB4o9FsBzENhg7pS3wgYTohztjH8+cmTPO8q5Xkhy588LoihajnBKumamF&#10;3lf0w/vNszklPoCuQRrNK3rint6tnj5ZdrbkY9MaWXNHMIj2ZWcr2oZgyyzzrOUK/MhYrvGwMU5B&#10;QNfts9pBh9GVzMZ5/jzrjKutM4x7j7vr4ZCuUvym4Sy8axrPA5EVRW4hrS6tu7hmqyWUewe2FexM&#10;A/6BhQKhMekl1BoCkIMTf4RSgjnjTRNGzKjMNI1gPNWA1RT5b9U8tmB5qgWb4+2lTf7/hWVvj1tH&#10;RI3aFeMZJRoUqvT905dvXz+TtIUd6qwvEfhot+7seTRjuX3jVPzHQkhf0cl8MVu8QMlPaM8mRT4/&#10;d5j3gTAEjBd5nk8xD0PEFKHTBMiukazz4TU3ikSjog4VTI2F44MPmB2hPyExsTYbIWVSUWrSRQpF&#10;jkIzwGFqJAQ0lcXyvN6nON5IUcc78bZ3+929dOQIcTzSL04E5vgFFhOuwbcDLh0Ng6NEwOmVQlV0&#10;frkNZcuhfqVrEk4Wm6lx8Gmk5hUlkuMzQSMxDiDk33HIRmokFVUY+h6t0O/6QbdJDBa3dqY+oZje&#10;so1Axg/gwxYcjnOB6XHEMfHHAzgkI99onKFFMY2Sh1vH3Tq7Wwc0aw2+HBYcJYNzH9JLGnR4eQim&#10;EUmiK5kzbRze1NXzQ4uv49ZPqOvnYPUDAAD//wMAUEsDBBQABgAIAAAAIQD2laPZ3gAAAAkBAAAP&#10;AAAAZHJzL2Rvd25yZXYueG1sTI9BT4QwEIXvJv6HZky8GLewEpYgZaMmejIaVn9AoSMl0imhXZb9&#10;944nvb3Jm7z3vWq/ulEsOIfBk4J0k4BA6rwZqFfw+fF8W4AIUZPRoydUcMYA+/ryotKl8SdqcDnE&#10;XnAIhVIrsDFOpZShs+h02PgJib0vPzsd+Zx7aWZ94nA3ym2S5NLpgbjB6gmfLHbfh6NT8IZNfDzv&#10;2vTV3sSlSZf3kL9Ipa6v1od7EBHX+PcMv/iMDjUztf5IJohRQc5LooJtnrFgP8uLHYhWwV1WZCDr&#10;Sv5fUP8AAAD//wMAUEsBAi0AFAAGAAgAAAAhALaDOJL+AAAA4QEAABMAAAAAAAAAAAAAAAAAAAAA&#10;AFtDb250ZW50X1R5cGVzXS54bWxQSwECLQAUAAYACAAAACEAOP0h/9YAAACUAQAACwAAAAAAAAAA&#10;AAAAAAAvAQAAX3JlbHMvLnJlbHNQSwECLQAUAAYACAAAACEAPJXYNjgCAABWBAAADgAAAAAAAAAA&#10;AAAAAAAuAgAAZHJzL2Uyb0RvYy54bWxQSwECLQAUAAYACAAAACEA9pWj2d4AAAAJAQAADwAAAAAA&#10;AAAAAAAAAACSBAAAZHJzL2Rvd25yZXYueG1sUEsFBgAAAAAEAAQA8wAAAJ0FAAAAAA==&#10;" filled="f" strokeweight="3pt">
                      <v:stroke startarrowwidth="narrow" startarrowlength="short" endarrowwidth="narrow" endarrowlength="short"/>
                      <v:textbox inset="2.53958mm,2.53958mm,2.53958mm,2.53958mm">
                        <w:txbxContent>
                          <w:p w:rsidR="001831EA" w:rsidRDefault="001831EA">
                            <w:pPr>
                              <w:spacing w:line="240" w:lineRule="auto"/>
                              <w:ind w:left="0" w:hanging="2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</w:tc>
      </w:tr>
    </w:tbl>
    <w:p w:rsidR="001831EA" w:rsidRDefault="001831EA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</w:p>
    <w:p w:rsidR="001831EA" w:rsidRDefault="00397250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(3) Arduino</w:t>
      </w:r>
      <w:r>
        <w:rPr>
          <w:rFonts w:ascii="微軟正黑體" w:eastAsia="微軟正黑體" w:hAnsi="微軟正黑體" w:cs="微軟正黑體"/>
          <w:color w:val="000000"/>
          <w:szCs w:val="24"/>
        </w:rPr>
        <w:t>編程</w:t>
      </w:r>
    </w:p>
    <w:tbl>
      <w:tblPr>
        <w:tblStyle w:val="afd"/>
        <w:tblW w:w="10081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nil"/>
          <w:insideV w:val="nil"/>
        </w:tblBorders>
        <w:tblLayout w:type="fixed"/>
        <w:tblLook w:val="0000" w:firstRow="0" w:lastRow="0" w:firstColumn="0" w:lastColumn="0" w:noHBand="0" w:noVBand="0"/>
      </w:tblPr>
      <w:tblGrid>
        <w:gridCol w:w="4905"/>
        <w:gridCol w:w="5176"/>
      </w:tblGrid>
      <w:tr w:rsidR="001831EA">
        <w:tc>
          <w:tcPr>
            <w:tcW w:w="10081" w:type="dxa"/>
            <w:gridSpan w:val="2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步驟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1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：新增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Arduino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設備及新增設備擴展（上傳模式廣播）。。</w:t>
            </w:r>
          </w:p>
        </w:tc>
      </w:tr>
      <w:tr w:rsidR="001831EA">
        <w:trPr>
          <w:trHeight w:val="3432"/>
        </w:trPr>
        <w:tc>
          <w:tcPr>
            <w:tcW w:w="4905" w:type="dxa"/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noProof/>
                <w:color w:val="000000"/>
                <w:szCs w:val="24"/>
              </w:rPr>
              <w:drawing>
                <wp:inline distT="0" distB="0" distL="114300" distR="114300">
                  <wp:extent cx="2902585" cy="1515110"/>
                  <wp:effectExtent l="0" t="0" r="0" b="0"/>
                  <wp:docPr id="1158" name="image57.png" descr="一張含有 文字 的圖片&#10;&#10;自動產生的描述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7.png" descr="一張含有 文字 的圖片&#10;&#10;自動產生的描述"/>
                          <pic:cNvPicPr preferRelativeResize="0"/>
                        </pic:nvPicPr>
                        <pic:blipFill>
                          <a:blip r:embed="rId8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2585" cy="151511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hidden="0" allowOverlap="1">
                      <wp:simplePos x="0" y="0"/>
                      <wp:positionH relativeFrom="column">
                        <wp:posOffset>241300</wp:posOffset>
                      </wp:positionH>
                      <wp:positionV relativeFrom="paragraph">
                        <wp:posOffset>698500</wp:posOffset>
                      </wp:positionV>
                      <wp:extent cx="939507" cy="748988"/>
                      <wp:effectExtent l="0" t="0" r="0" b="0"/>
                      <wp:wrapNone/>
                      <wp:docPr id="1139" name="向左箭號 11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475481">
                                <a:off x="4938648" y="3560608"/>
                                <a:ext cx="814705" cy="438785"/>
                              </a:xfrm>
                              <a:prstGeom prst="leftArrow">
                                <a:avLst>
                                  <a:gd name="adj1" fmla="val 45819"/>
                                  <a:gd name="adj2" fmla="val 60475"/>
                                </a:avLst>
                              </a:prstGeom>
                              <a:solidFill>
                                <a:srgbClr val="92D050"/>
                              </a:solidFill>
                              <a:ln w="12700" cap="flat" cmpd="sng">
                                <a:solidFill>
                                  <a:srgbClr val="92D050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1831EA" w:rsidRDefault="001831EA">
                                  <w:pPr>
                                    <w:spacing w:line="240" w:lineRule="auto"/>
                                    <w:ind w:left="0" w:hanging="2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向左箭號 1139" o:spid="_x0000_s1042" type="#_x0000_t66" style="position:absolute;left:0;text-align:left;margin-left:19pt;margin-top:55pt;width:74pt;height:59pt;rotation:1611619fd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+KZKfgIAAOgEAAAOAAAAZHJzL2Uyb0RvYy54bWysVM2O0zAQviPxDpbvbJI27abVpqvVliKk&#10;Fay08ACuYzdG/sN2m/Yt4MiJGze48kQreAzGTtjtwgGEyMHy2ONvvpn5JmfneyXRjjkvjK5xcZJj&#10;xDQ1jdCbGr9+tXpSYeQD0Q2RRrMaH5jH54vHj846O2cj0xrZMIcARPt5Z2vchmDnWeZpyxTxJ8Yy&#10;DZfcOEUCmG6TNY50gK5kNsrzadYZ11hnKPMeTpf9JV4kfM4ZDS859ywgWWPgFtLq0rqOa7Y4I/ON&#10;I7YVdKBB/oGFIkJD0DuoJQkEbZ34DUoJ6ow3PJxQozLDuaAs5QDZFPkv2dy0xLKUCxTH27sy+f8H&#10;S1/srh0SDfSuGM8w0kRBl27fvb/9+unbl8/fP3xE6QLq1Fk/B/cbe+0Gy8M2Jr3nTiFnoLhFeTop&#10;qyKVApJD+xqXs3E1LUEGhxqPJ9N8mld91dk+IAoOFTzKJxhRcCjH1Wk1ifdZDxvhrfPhGTMKxU2N&#10;JePhwjnTpShkd+VDqnwzkCfNmwIjriQ0ckckKidVMRsafeQzOvaZ5kB8CDsgAoGfgSO8N1I0KyFl&#10;MtxmfSkdAvgaz0bLfJKUBE8euEmNOqjJ6DQH6VEC8uaSBNgqCwX3epMyePDE/x1yZLYkvu0ZJIQ+&#10;QyUCzJMUCuqax68/bhlpnuoGhYOF9moYRRypeYWRZDC4sEmTEIiQf/aDPKWGFkVF9BqIu7Bf73sl&#10;lREsHq1NcwB5eUtXAhhfER+uiYO+QIM6GDoI/HZLHJCRzzWoelaUI1BCODbcsbE+NoimrYFZpsFh&#10;1BuXIc127JE2F9tguAhRTPdkBgPGKWlsGP04r8d28rr/QS1+AAAA//8DAFBLAwQUAAYACAAAACEA&#10;ZQh1N94AAAAKAQAADwAAAGRycy9kb3ducmV2LnhtbExPQW7CMBC8V+ofrK3USwUOAaEoxEFVpR5A&#10;vZRw4GjiJY6I11FsIPT1XU7tbWZnNDtTrEfXiSsOofWkYDZNQCDV3rTUKNhXn5MMRIiajO48oYI7&#10;BliXz0+Fzo2/0Tded7ERHEIh1wpsjH0uZagtOh2mvkdi7eQHpyPToZFm0DcOd51Mk2QpnW6JP1jd&#10;44fF+ry7OAX1YvNzwI3P9lVzOL99bX1l5wulXl/G9xWIiGP8M8OjPleHkjsd/YVMEJ2CecZTIt9n&#10;CYOHIVsyOCpIU5ZkWcj/E8pfAAAA//8DAFBLAQItABQABgAIAAAAIQC2gziS/gAAAOEBAAATAAAA&#10;AAAAAAAAAAAAAAAAAABbQ29udGVudF9UeXBlc10ueG1sUEsBAi0AFAAGAAgAAAAhADj9If/WAAAA&#10;lAEAAAsAAAAAAAAAAAAAAAAALwEAAF9yZWxzLy5yZWxzUEsBAi0AFAAGAAgAAAAhAC/4pkp+AgAA&#10;6AQAAA4AAAAAAAAAAAAAAAAALgIAAGRycy9lMm9Eb2MueG1sUEsBAi0AFAAGAAgAAAAhAGUIdTfe&#10;AAAACgEAAA8AAAAAAAAAAAAAAAAA2AQAAGRycy9kb3ducmV2LnhtbFBLBQYAAAAABAAEAPMAAADj&#10;BQAAAAA=&#10;" adj="7035,5852" fillcolor="#92d050" strokecolor="#92d050" strokeweight="1pt">
                      <v:stroke startarrowwidth="narrow" startarrowlength="short" endarrowwidth="narrow" endarrowlength="short"/>
                      <v:textbox inset="2.53958mm,2.53958mm,2.53958mm,2.53958mm">
                        <w:txbxContent>
                          <w:p w:rsidR="001831EA" w:rsidRDefault="001831EA">
                            <w:pPr>
                              <w:spacing w:line="240" w:lineRule="auto"/>
                              <w:ind w:left="0" w:hanging="2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666432" behindDoc="0" locked="0" layoutInCell="1" hidden="0" allowOverlap="1">
                  <wp:simplePos x="0" y="0"/>
                  <wp:positionH relativeFrom="column">
                    <wp:posOffset>1207770</wp:posOffset>
                  </wp:positionH>
                  <wp:positionV relativeFrom="paragraph">
                    <wp:posOffset>611505</wp:posOffset>
                  </wp:positionV>
                  <wp:extent cx="1626870" cy="1419225"/>
                  <wp:effectExtent l="9525" t="9525" r="9525" b="9525"/>
                  <wp:wrapNone/>
                  <wp:docPr id="1188" name="image8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9.png"/>
                          <pic:cNvPicPr preferRelativeResize="0"/>
                        </pic:nvPicPr>
                        <pic:blipFill>
                          <a:blip r:embed="rId8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6870" cy="1419225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176" w:type="dxa"/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noProof/>
                <w:color w:val="000000"/>
                <w:szCs w:val="24"/>
              </w:rPr>
              <w:drawing>
                <wp:inline distT="0" distB="0" distL="114300" distR="114300">
                  <wp:extent cx="2829560" cy="1992630"/>
                  <wp:effectExtent l="0" t="0" r="0" b="0"/>
                  <wp:docPr id="1159" name="image5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4.png"/>
                          <pic:cNvPicPr preferRelativeResize="0"/>
                        </pic:nvPicPr>
                        <pic:blipFill>
                          <a:blip r:embed="rId8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560" cy="199263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831EA">
        <w:trPr>
          <w:trHeight w:val="3432"/>
        </w:trPr>
        <w:tc>
          <w:tcPr>
            <w:tcW w:w="4905" w:type="dxa"/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object w:dxaOrig="14297" w:dyaOrig="10036">
                <v:shape id="_x0000_i1043" type="#_x0000_t75" style="width:228pt;height:159.75pt;visibility:visible" o:ole="">
                  <v:imagedata r:id="rId89" o:title=""/>
                  <v:path o:extrusionok="t"/>
                </v:shape>
                <o:OLEObject Type="Embed" ProgID="PBrush" ShapeID="_x0000_i1043" DrawAspect="Content" ObjectID="_1746959579" r:id="rId90"/>
              </w:objec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hidden="0" allowOverlap="1">
                      <wp:simplePos x="0" y="0"/>
                      <wp:positionH relativeFrom="column">
                        <wp:posOffset>1016000</wp:posOffset>
                      </wp:positionH>
                      <wp:positionV relativeFrom="paragraph">
                        <wp:posOffset>901700</wp:posOffset>
                      </wp:positionV>
                      <wp:extent cx="586986" cy="523114"/>
                      <wp:effectExtent l="0" t="0" r="0" b="0"/>
                      <wp:wrapNone/>
                      <wp:docPr id="1132" name="向左箭號 11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-1851892">
                                <a:off x="5101725" y="3629326"/>
                                <a:ext cx="488550" cy="301348"/>
                              </a:xfrm>
                              <a:prstGeom prst="leftArrow">
                                <a:avLst>
                                  <a:gd name="adj1" fmla="val 50000"/>
                                  <a:gd name="adj2" fmla="val 50000"/>
                                </a:avLst>
                              </a:prstGeom>
                              <a:gradFill>
                                <a:gsLst>
                                  <a:gs pos="0">
                                    <a:srgbClr val="F08B54"/>
                                  </a:gs>
                                  <a:gs pos="50000">
                                    <a:srgbClr val="F67A26"/>
                                  </a:gs>
                                  <a:gs pos="100000">
                                    <a:srgbClr val="E36A18"/>
                                  </a:gs>
                                </a:gsLst>
                                <a:lin ang="5400000" scaled="0"/>
                              </a:gradFill>
                              <a:ln>
                                <a:noFill/>
                              </a:ln>
                              <a:effectLst>
                                <a:outerShdw blurRad="57150" dist="19050" dir="5400000" algn="ctr" rotWithShape="0">
                                  <a:srgbClr val="000000">
                                    <a:alpha val="62745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:rsidR="001831EA" w:rsidRDefault="001831EA">
                                  <w:pPr>
                                    <w:spacing w:line="240" w:lineRule="auto"/>
                                    <w:ind w:left="0" w:hanging="2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向左箭號 1132" o:spid="_x0000_s1043" type="#_x0000_t66" style="position:absolute;left:0;text-align:left;margin-left:80pt;margin-top:71pt;width:46.2pt;height:41.2pt;rotation:-2022760fd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1pOfuQIAAIMFAAAOAAAAZHJzL2Uyb0RvYy54bWysVM1u1DAQviPxDpbvbeLsZv/UbLW0LEKq&#10;oKIgzl7H2Rg5sbG9m+1blCMnbtzgyhNV8BiM7XS7hZ4QOUQee/zNfN+M5+R010i05cYK1RaYHKcY&#10;8ZapUrTrAr97uzyaYGQdbUsqVcsLfM0tPp0/fXLS6RnPVK1kyQ0CkNbOOl3g2jk9SxLLat5Qe6w0&#10;b+GwUqahDkyzTkpDO0BvZJKl6SjplCm1UYxbC7vn8RDPA35VceZeV5XlDskCQ24u/E34r/w/mZ/Q&#10;2dpQXQvWp0H/IYuGihaC7qHOqaNoY8RfUI1gRllVuWOmmkRVlWA8cAA2JP2DzVVNNQ9cQByr9zLZ&#10;/wfLXm0vDRIl1I4MMoxa2kCVbm8+3f74+vP7t1+fv6BwADp12s7A/Upfmt6ysPSkd5VpkFEg7hGZ&#10;5GQyzYIWwA7tCpyTlIyzHKPrAg9G2XSQjaLsfOcQA4fhZJLnUBzmHVIyGE78eRJxPb421r3gqkF+&#10;UWDJK7cwRnUhCt1eWBekL/vsafmBYFQ1Eiq5pRLlKXx9pQ98gO0jPhC2R4TVXeC+suVSSBnW9i6m&#10;RVpBOdKQijXr1Zk0CIIWeJlOnuXDnsnaxmvROybkdx7eGI0XURsI/fAG8RQeCfJ8MFqQO7n8lXCz&#10;T06KFlH/DvNhvI4so5JDrYMa3tXQPSfZ+oRa5TlG+eMOD6+oh1Qbx81VXXZoJTfmDQWsfEx88Urh&#10;S0OmaTTgie2jUrmG2cCcwb5J3gtXh8Z+VLWQaCRKpa5p1HKUjYd5L2UvWaC6TydYB5kmvllje/qV&#10;2612sckDit9aqfIaOt9qthTQVRfUuktqoGOgdTqYBwW2HzfUcIzkyxYqPCVD38Pu0DCHxurQoC2r&#10;FWgQSEfjzIWxE0VebJyqhPM63yfTG/DSA51+KvlRcmgHr/vZOf8NAAD//wMAUEsDBBQABgAIAAAA&#10;IQB3F1cj4AAAAAsBAAAPAAAAZHJzL2Rvd25yZXYueG1sTI/BTsMwEETvSPyDtUhcKurUClWVxqmg&#10;qAcEl7Yc6M2JlyQiXofYTcPfs5zg9kY7mp3JN5PrxIhDaD1pWMwTEEiVty3VGt6Ou7sViBANWdN5&#10;Qg3fGGBTXF/lJrP+QnscD7EWHEIhMxqaGPtMylA16EyY+x6Jbx9+cCayHGppB3PhcNdJlSRL6UxL&#10;/KExPW4brD4PZ6fhGE7v5XZ8VC87P5s9LVbN69fzpPXtzfSwBhFxin9m+K3P1aHgTqU/kw2iY71M&#10;eEtkSBUDO9S9SkGUDCpNQRa5/L+h+AEAAP//AwBQSwECLQAUAAYACAAAACEAtoM4kv4AAADhAQAA&#10;EwAAAAAAAAAAAAAAAAAAAAAAW0NvbnRlbnRfVHlwZXNdLnhtbFBLAQItABQABgAIAAAAIQA4/SH/&#10;1gAAAJQBAAALAAAAAAAAAAAAAAAAAC8BAABfcmVscy8ucmVsc1BLAQItABQABgAIAAAAIQBw1pOf&#10;uQIAAIMFAAAOAAAAAAAAAAAAAAAAAC4CAABkcnMvZTJvRG9jLnhtbFBLAQItABQABgAIAAAAIQB3&#10;F1cj4AAAAAsBAAAPAAAAAAAAAAAAAAAAABMFAABkcnMvZG93bnJldi54bWxQSwUGAAAAAAQABADz&#10;AAAAIAYAAAAA&#10;" adj="6662" fillcolor="#f08b54" stroked="f">
                      <v:fill color2="#e36a18" colors="0 #f08b54;.5 #f67a26;1 #e36a18" focus="100%" type="gradient">
                        <o:fill v:ext="view" type="gradientUnscaled"/>
                      </v:fill>
                      <v:shadow on="t" color="black" opacity="41120f" offset="0,1.5pt"/>
                      <v:textbox inset="2.53958mm,2.53958mm,2.53958mm,2.53958mm">
                        <w:txbxContent>
                          <w:p w:rsidR="001831EA" w:rsidRDefault="001831EA">
                            <w:pPr>
                              <w:spacing w:line="240" w:lineRule="auto"/>
                              <w:ind w:left="0" w:hanging="2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668480" behindDoc="0" locked="0" layoutInCell="1" hidden="0" allowOverlap="1">
                  <wp:simplePos x="0" y="0"/>
                  <wp:positionH relativeFrom="column">
                    <wp:posOffset>1413510</wp:posOffset>
                  </wp:positionH>
                  <wp:positionV relativeFrom="paragraph">
                    <wp:posOffset>577215</wp:posOffset>
                  </wp:positionV>
                  <wp:extent cx="1040130" cy="1170940"/>
                  <wp:effectExtent l="9525" t="9525" r="9525" b="9525"/>
                  <wp:wrapNone/>
                  <wp:docPr id="1185" name="image8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6.png"/>
                          <pic:cNvPicPr preferRelativeResize="0"/>
                        </pic:nvPicPr>
                        <pic:blipFill>
                          <a:blip r:embed="rId9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0130" cy="117094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176" w:type="dxa"/>
            <w:vAlign w:val="center"/>
          </w:tcPr>
          <w:p w:rsidR="001831EA" w:rsidRDefault="001831E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noProof/>
                <w:color w:val="000000"/>
                <w:szCs w:val="24"/>
              </w:rPr>
              <w:drawing>
                <wp:inline distT="0" distB="0" distL="114300" distR="114300">
                  <wp:extent cx="3102610" cy="1633855"/>
                  <wp:effectExtent l="0" t="0" r="0" b="0"/>
                  <wp:docPr id="1160" name="image6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1.png"/>
                          <pic:cNvPicPr preferRelativeResize="0"/>
                        </pic:nvPicPr>
                        <pic:blipFill>
                          <a:blip r:embed="rId9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2610" cy="163385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hidden="0" allowOverlap="1">
                      <wp:simplePos x="0" y="0"/>
                      <wp:positionH relativeFrom="column">
                        <wp:posOffset>838200</wp:posOffset>
                      </wp:positionH>
                      <wp:positionV relativeFrom="paragraph">
                        <wp:posOffset>1079500</wp:posOffset>
                      </wp:positionV>
                      <wp:extent cx="586986" cy="523114"/>
                      <wp:effectExtent l="0" t="0" r="0" b="0"/>
                      <wp:wrapNone/>
                      <wp:docPr id="1134" name="向左箭號 11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-1851892">
                                <a:off x="5101725" y="3629326"/>
                                <a:ext cx="488550" cy="301348"/>
                              </a:xfrm>
                              <a:prstGeom prst="leftArrow">
                                <a:avLst>
                                  <a:gd name="adj1" fmla="val 50000"/>
                                  <a:gd name="adj2" fmla="val 50000"/>
                                </a:avLst>
                              </a:prstGeom>
                              <a:gradFill>
                                <a:gsLst>
                                  <a:gs pos="0">
                                    <a:srgbClr val="FFC647"/>
                                  </a:gs>
                                  <a:gs pos="50000">
                                    <a:srgbClr val="FFC600"/>
                                  </a:gs>
                                  <a:gs pos="100000">
                                    <a:srgbClr val="E3B400"/>
                                  </a:gs>
                                </a:gsLst>
                                <a:lin ang="5400000" scaled="0"/>
                              </a:gradFill>
                              <a:ln>
                                <a:noFill/>
                              </a:ln>
                              <a:effectLst>
                                <a:outerShdw blurRad="57150" dist="19050" dir="5400000" algn="ctr" rotWithShape="0">
                                  <a:srgbClr val="000000">
                                    <a:alpha val="62745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:rsidR="001831EA" w:rsidRDefault="001831EA">
                                  <w:pPr>
                                    <w:spacing w:line="240" w:lineRule="auto"/>
                                    <w:ind w:left="0" w:hanging="2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向左箭號 1134" o:spid="_x0000_s1044" type="#_x0000_t66" style="position:absolute;left:0;text-align:left;margin-left:66pt;margin-top:85pt;width:46.2pt;height:41.2pt;rotation:-2022760fd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Jz4vtAIAAIMFAAAOAAAAZHJzL2Uyb0RvYy54bWysVM1uEzEQviPxDpbv7f4kmz91U5WWIKQK&#10;Igri7Hi9WSOvbWwnm74FHDlx4wZXnqiCx2Bsb9OU9oTYw8pjj2e+75vxnJzuWoG2zFiuZImz4xQj&#10;JqmquFyX+N3bxdEEI+uIrIhQkpX4mll8On/65KTTM5arRomKGQRBpJ11usSNc3qWJJY2rCX2WGkm&#10;4bBWpiUOTLNOKkM6iN6KJE/TUdIpU2mjKLMWdi/iIZ6H+HXNqHtd15Y5JEoM2Fz4m/Bf+X8yPyGz&#10;tSG64bSHQf4BRUu4hKT7UBfEEbQx/EGollOjrKrdMVVtouqaUxY4AJss/YvNVUM0C1xAHKv3Mtn/&#10;F5a+2i4N4hXULhsMMZKkhSrdfPp88/Pbrx/ff3/5isIB6NRpOwP3K700vWVh6UnvatMio0Dco2xS&#10;ZJNpHrQAdmhX4iJLs3FeYHRd4sEonw7yUZSd7Ryi4DCcTIoCikO9QwowJv48iXF9fG2se8FUi/yi&#10;xILV7swY1YUsZHtpXZC+6tGT6kOGUd0KqOSWCFSk8PWVPvDJH/WBtH1EWN0m7itbLbgQYW1vc1qk&#10;FZQjDVCsWa/OhUGQtMSLxfloOO6ZrG28Fr0jIL/z4EYECqnv38g8hUeSPB88G967Em724ASXiPh3&#10;WICPv44sJYJBrYMa3tWQPSchPSCpPMcof9xh4RX1IdXGMXPVVB1aiY15QyBWMc588SruS5NN02jA&#10;E9tnJWINs4E6g32TvOeuCY39qGoBaCRKhG5I1HKUj4dFL2UvWWiQPZxgHSBNfLPG9vQrt1vtYpOH&#10;1vNbK1VdQ+dbTRccuuqSWLckBjoGWqeDeVBi+3FDDMNIvJRQ4Wk29D3sDg1zaKwODSJpo0CDQDoa&#10;5y6MnSjy2capmjuv8x2Y3oCXHuj0U8mPkkM7eN3NzvkfAAAA//8DAFBLAwQUAAYACAAAACEAOnSy&#10;lt4AAAALAQAADwAAAGRycy9kb3ducmV2LnhtbEyPzU7DMBCE70i8g7VI3KiDCbRK41QIqRdyQLRI&#10;XN14cdLGP9huG96e5URv32hHszP1arIjO2FMg3cS7mcFMHSd14MzEj6267sFsJSV02r0DiX8YIJV&#10;c31Vq0r7s3vH0yYbRiEuVUpCn3OoOE9dj1almQ/o6Pblo1WZZDRcR3WmcDtyURRP3KrB0YdeBXzp&#10;sTtsjlaCnb9uP78XLZq2fduXYd0Gc4hS3t5Mz0tgGaf8b4a/+lQdGuq080enExtJPwjakgnmBQE5&#10;hChLYDuCR1ECb2p+uaH5BQAA//8DAFBLAQItABQABgAIAAAAIQC2gziS/gAAAOEBAAATAAAAAAAA&#10;AAAAAAAAAAAAAABbQ29udGVudF9UeXBlc10ueG1sUEsBAi0AFAAGAAgAAAAhADj9If/WAAAAlAEA&#10;AAsAAAAAAAAAAAAAAAAALwEAAF9yZWxzLy5yZWxzUEsBAi0AFAAGAAgAAAAhAI4nPi+0AgAAgwUA&#10;AA4AAAAAAAAAAAAAAAAALgIAAGRycy9lMm9Eb2MueG1sUEsBAi0AFAAGAAgAAAAhADp0spbeAAAA&#10;CwEAAA8AAAAAAAAAAAAAAAAADgUAAGRycy9kb3ducmV2LnhtbFBLBQYAAAAABAAEAPMAAAAZBgAA&#10;AAA=&#10;" adj="6662" fillcolor="#ffc647" stroked="f">
                      <v:fill color2="#e3b400" colors="0 #ffc647;.5 #ffc600;1 #e3b400" focus="100%" type="gradient">
                        <o:fill v:ext="view" type="gradientUnscaled"/>
                      </v:fill>
                      <v:shadow on="t" color="black" opacity="41120f" offset="0,1.5pt"/>
                      <v:textbox inset="2.53958mm,2.53958mm,2.53958mm,2.53958mm">
                        <w:txbxContent>
                          <w:p w:rsidR="001831EA" w:rsidRDefault="001831EA">
                            <w:pPr>
                              <w:spacing w:line="240" w:lineRule="auto"/>
                              <w:ind w:left="0" w:hanging="2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670528" behindDoc="0" locked="0" layoutInCell="1" hidden="0" allowOverlap="1">
                  <wp:simplePos x="0" y="0"/>
                  <wp:positionH relativeFrom="column">
                    <wp:posOffset>1474470</wp:posOffset>
                  </wp:positionH>
                  <wp:positionV relativeFrom="paragraph">
                    <wp:posOffset>622935</wp:posOffset>
                  </wp:positionV>
                  <wp:extent cx="504825" cy="621665"/>
                  <wp:effectExtent l="9525" t="9525" r="9525" b="9525"/>
                  <wp:wrapNone/>
                  <wp:docPr id="1182" name="image4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1.png"/>
                          <pic:cNvPicPr preferRelativeResize="0"/>
                        </pic:nvPicPr>
                        <pic:blipFill>
                          <a:blip r:embed="rId4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825" cy="621665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1831EA" w:rsidRDefault="001831E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</w:p>
    <w:tbl>
      <w:tblPr>
        <w:tblStyle w:val="afe"/>
        <w:tblW w:w="10081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nil"/>
          <w:insideV w:val="nil"/>
        </w:tblBorders>
        <w:tblLayout w:type="fixed"/>
        <w:tblLook w:val="0000" w:firstRow="0" w:lastRow="0" w:firstColumn="0" w:lastColumn="0" w:noHBand="0" w:noVBand="0"/>
      </w:tblPr>
      <w:tblGrid>
        <w:gridCol w:w="5040"/>
        <w:gridCol w:w="5041"/>
      </w:tblGrid>
      <w:tr w:rsidR="001831EA">
        <w:tc>
          <w:tcPr>
            <w:tcW w:w="10081" w:type="dxa"/>
            <w:gridSpan w:val="2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步驟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2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：當收到上傳模式「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type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」變量時預設伺服馬達角度，並將伺服馬達連接至擴展板腳位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9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：伺服馬達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+VE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接駁至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5V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、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-VE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接駁至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GND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、訊號接駁至腳位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9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。</w:t>
            </w:r>
          </w:p>
        </w:tc>
      </w:tr>
      <w:tr w:rsidR="001831EA">
        <w:trPr>
          <w:trHeight w:val="3402"/>
        </w:trPr>
        <w:tc>
          <w:tcPr>
            <w:tcW w:w="5040" w:type="dxa"/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object w:dxaOrig="4589" w:dyaOrig="1590">
                <v:shape id="_x0000_i1044" type="#_x0000_t75" style="width:228.75pt;height:78.75pt;visibility:visible" o:ole="">
                  <v:imagedata r:id="rId93" o:title=""/>
                  <v:path o:extrusionok="t"/>
                </v:shape>
                <o:OLEObject Type="Embed" ProgID="PBrush" ShapeID="_x0000_i1044" DrawAspect="Content" ObjectID="_1746959580" r:id="rId94"/>
              </w:object>
            </w:r>
          </w:p>
        </w:tc>
        <w:tc>
          <w:tcPr>
            <w:tcW w:w="5041" w:type="dxa"/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noProof/>
                <w:color w:val="000000"/>
                <w:szCs w:val="24"/>
              </w:rPr>
              <w:drawing>
                <wp:inline distT="0" distB="0" distL="114300" distR="114300">
                  <wp:extent cx="2669540" cy="2016125"/>
                  <wp:effectExtent l="0" t="0" r="0" b="0"/>
                  <wp:docPr id="1161" name="image90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0.jpg"/>
                          <pic:cNvPicPr preferRelativeResize="0"/>
                        </pic:nvPicPr>
                        <pic:blipFill>
                          <a:blip r:embed="rId9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9540" cy="20161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831EA" w:rsidRDefault="001831E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color w:val="000000"/>
          <w:szCs w:val="24"/>
        </w:rPr>
      </w:pPr>
    </w:p>
    <w:p w:rsidR="001831EA" w:rsidRDefault="001831E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color w:val="000000"/>
          <w:szCs w:val="24"/>
        </w:rPr>
      </w:pPr>
    </w:p>
    <w:tbl>
      <w:tblPr>
        <w:tblStyle w:val="aff"/>
        <w:tblW w:w="10081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nil"/>
          <w:insideV w:val="nil"/>
        </w:tblBorders>
        <w:tblLayout w:type="fixed"/>
        <w:tblLook w:val="0000" w:firstRow="0" w:lastRow="0" w:firstColumn="0" w:lastColumn="0" w:noHBand="0" w:noVBand="0"/>
      </w:tblPr>
      <w:tblGrid>
        <w:gridCol w:w="10081"/>
      </w:tblGrid>
      <w:tr w:rsidR="001831EA">
        <w:tc>
          <w:tcPr>
            <w:tcW w:w="10081" w:type="dxa"/>
            <w:tcBorders>
              <w:top w:val="single" w:sz="4" w:space="0" w:color="000000"/>
              <w:bottom w:val="single" w:sz="4" w:space="0" w:color="000000"/>
            </w:tcBorders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步驟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3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：接收不同「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type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」變量的辨識結果便會推動不同的伺服馬達角度。</w:t>
            </w:r>
          </w:p>
        </w:tc>
      </w:tr>
      <w:tr w:rsidR="001831EA">
        <w:trPr>
          <w:trHeight w:val="5162"/>
        </w:trPr>
        <w:tc>
          <w:tcPr>
            <w:tcW w:w="10081" w:type="dxa"/>
            <w:tcBorders>
              <w:top w:val="single" w:sz="4" w:space="0" w:color="000000"/>
            </w:tcBorders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object w:dxaOrig="5551" w:dyaOrig="4801">
                <v:shape id="_x0000_i1045" type="#_x0000_t75" style="width:238.5pt;height:206.25pt;visibility:visible" o:ole="">
                  <v:imagedata r:id="rId96" o:title=""/>
                  <v:path o:extrusionok="t"/>
                </v:shape>
                <o:OLEObject Type="Embed" ProgID="PBrush" ShapeID="_x0000_i1045" DrawAspect="Content" ObjectID="_1746959581" r:id="rId97"/>
              </w:object>
            </w:r>
            <w:r>
              <w:rPr>
                <w:rFonts w:eastAsia="Times New Roman"/>
                <w:color w:val="000000"/>
                <w:szCs w:val="24"/>
              </w:rPr>
              <w:object w:dxaOrig="5339" w:dyaOrig="5924">
                <v:shape id="_x0000_i1046" type="#_x0000_t75" style="width:3in;height:239.25pt;visibility:visible" o:ole="">
                  <v:imagedata r:id="rId98" o:title=""/>
                  <v:path o:extrusionok="t"/>
                </v:shape>
                <o:OLEObject Type="Embed" ProgID="PBrush" ShapeID="_x0000_i1046" DrawAspect="Content" ObjectID="_1746959582" r:id="rId99"/>
              </w:object>
            </w:r>
          </w:p>
        </w:tc>
      </w:tr>
    </w:tbl>
    <w:p w:rsidR="001831EA" w:rsidRDefault="001831E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</w:p>
    <w:tbl>
      <w:tblPr>
        <w:tblStyle w:val="aff0"/>
        <w:tblW w:w="10081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040"/>
        <w:gridCol w:w="5041"/>
      </w:tblGrid>
      <w:tr w:rsidR="001831EA">
        <w:tc>
          <w:tcPr>
            <w:tcW w:w="10081" w:type="dxa"/>
            <w:gridSpan w:val="2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lastRenderedPageBreak/>
              <w:t>步驟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4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：連接、上傳及執行設備。</w:t>
            </w:r>
          </w:p>
        </w:tc>
      </w:tr>
      <w:tr w:rsidR="001831EA">
        <w:trPr>
          <w:trHeight w:val="3382"/>
        </w:trPr>
        <w:tc>
          <w:tcPr>
            <w:tcW w:w="504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noProof/>
                <w:color w:val="000000"/>
                <w:szCs w:val="24"/>
              </w:rPr>
              <w:drawing>
                <wp:inline distT="0" distB="0" distL="114300" distR="114300">
                  <wp:extent cx="1828800" cy="2044700"/>
                  <wp:effectExtent l="0" t="0" r="0" b="0"/>
                  <wp:docPr id="1183" name="image8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3.png"/>
                          <pic:cNvPicPr preferRelativeResize="0"/>
                        </pic:nvPicPr>
                        <pic:blipFill>
                          <a:blip r:embed="rId10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800" cy="20447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hidden="0" allowOverlap="1">
                      <wp:simplePos x="0" y="0"/>
                      <wp:positionH relativeFrom="column">
                        <wp:posOffset>2311400</wp:posOffset>
                      </wp:positionH>
                      <wp:positionV relativeFrom="paragraph">
                        <wp:posOffset>1320800</wp:posOffset>
                      </wp:positionV>
                      <wp:extent cx="529367" cy="589769"/>
                      <wp:effectExtent l="0" t="0" r="0" b="0"/>
                      <wp:wrapNone/>
                      <wp:docPr id="1135" name="向下箭號 11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941052">
                                <a:off x="5195038" y="3534147"/>
                                <a:ext cx="301925" cy="491706"/>
                              </a:xfrm>
                              <a:prstGeom prst="downArrow">
                                <a:avLst>
                                  <a:gd name="adj1" fmla="val 50000"/>
                                  <a:gd name="adj2" fmla="val 50000"/>
                                </a:avLst>
                              </a:prstGeom>
                              <a:gradFill>
                                <a:gsLst>
                                  <a:gs pos="0">
                                    <a:srgbClr val="FFDC9B"/>
                                  </a:gs>
                                  <a:gs pos="50000">
                                    <a:srgbClr val="FFD68D"/>
                                  </a:gs>
                                  <a:gs pos="100000">
                                    <a:srgbClr val="FFD478"/>
                                  </a:gs>
                                </a:gsLst>
                                <a:lin ang="5400000" scaled="0"/>
                              </a:gradFill>
                              <a:ln w="9525" cap="flat" cmpd="sng">
                                <a:solidFill>
                                  <a:srgbClr val="FFC000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1831EA" w:rsidRDefault="001831EA">
                                  <w:pPr>
                                    <w:spacing w:line="240" w:lineRule="auto"/>
                                    <w:ind w:left="0" w:hanging="2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向下箭號 1135" o:spid="_x0000_s1045" type="#_x0000_t67" style="position:absolute;left:0;text-align:left;margin-left:182pt;margin-top:104pt;width:41.7pt;height:46.45pt;rotation:2120146fd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MxCvQIAAJMFAAAOAAAAZHJzL2Uyb0RvYy54bWysVE2O0zAU3iNxB8t7JkmbzLRV09HQUoQ0&#10;gpEGDuA6TmLkP2xP056BDSxZcQJYcyAQHINnJ9OphpGQEFlEfvb7+d73fubnOynQllnHtSpxdpJi&#10;xBTVFVdNid+8Xj+ZYOQ8URURWrES75nD54vHj+admbGRbrWomEXgRLlZZ0rcem9mSeJoyyRxJ9ow&#10;BY+1tpJ4EG2TVJZ04F2KZJSmp0mnbWWspsw5uF31j3gR/dc1o/5VXTvmkSgxYPPxb+N/E/7JYk5m&#10;jSWm5XSAQf4BhSRcQdCDqxXxBN1Y/ocryanVTtf+hGqZ6LrmlMUcIJssvZfNdUsMi7kAOc4caHL/&#10;zy19ub2yiFdQu2xcYKSIhCr9+PDx+7f3P79++fXpM4oPwFNn3AzUr82VHSQHx5D0rrYSWQ3kZtM8&#10;S4tRpAKSQ7sSF9m0SMfQBvsSj4txnuVnPets5xEFhXGaTUcQmoJCPs3O0tPwnvRug3tjnX/OtETh&#10;UOJKd+rCWt3FKGR76XxkvhrAk+pthlEtBRRySwQqUviGQh/pjB7UgbCDRzjdBh4KW625EPHsbmM6&#10;ZDRUI41QnG02S2ERBC3xer1aTp8OmTSuN+u1e0Dh5r7F6WT1oEUWUng4SH42OTIB0M0tOMEVImEM&#10;i7w3R44SwaDUkY2gaskhJ6FQV+JpEStBYBJrQTwURRowcKrpM9SCHyzugV8GhH3h3LFaIHFFXNvT&#10;Ep+CGplJ7mH0BZclnvQA43XLSPVMVcjvDXSigq2BAzInMRIMdgwcop4nXPxdD7IUCropNG/fruHk&#10;d5td3/SxF8PVRld7mARn6JoD4kvi/BWx0ELQSx3sBwj87oZYACNeKCj5NMsDVf5YsMfC5lggirYa&#10;1g71FkNRgrD0cQ0FJpS+uPG65j7QdwdmEGDy4zgMWyqslmM5at3t0sVvAAAA//8DAFBLAwQUAAYA&#10;CAAAACEAeishWOEAAAALAQAADwAAAGRycy9kb3ducmV2LnhtbEyPwU7DMBBE70j8g7VI3KjdNrRp&#10;iFOhUk5UCFoOHN14SSLidRS7aeDrWU5w29GMZt/k69G1YsA+NJ40TCcKBFLpbUOVhrfD400KIkRD&#10;1rSeUMMXBlgXlxe5yaw/0ysO+1gJLqGQGQ11jF0mZShrdCZMfIfE3ofvnYks+0ra3py53LVyptRC&#10;OtMQf6hNh5say8/9yWnYvpTb2++nh918unLv6aYkGp5J6+ur8f4ORMQx/oXhF5/RoWCmoz+RDaLV&#10;MF8kvCVqmKmUD04kyTIBcWRLqRXIIpf/NxQ/AAAA//8DAFBLAQItABQABgAIAAAAIQC2gziS/gAA&#10;AOEBAAATAAAAAAAAAAAAAAAAAAAAAABbQ29udGVudF9UeXBlc10ueG1sUEsBAi0AFAAGAAgAAAAh&#10;ADj9If/WAAAAlAEAAAsAAAAAAAAAAAAAAAAALwEAAF9yZWxzLy5yZWxzUEsBAi0AFAAGAAgAAAAh&#10;AF98zEK9AgAAkwUAAA4AAAAAAAAAAAAAAAAALgIAAGRycy9lMm9Eb2MueG1sUEsBAi0AFAAGAAgA&#10;AAAhAHorIVjhAAAACwEAAA8AAAAAAAAAAAAAAAAAFwUAAGRycy9kb3ducmV2LnhtbFBLBQYAAAAA&#10;BAAEAPMAAAAlBgAAAAA=&#10;" adj="14968" fillcolor="#ffdc9b" strokecolor="#ffc000">
                      <v:fill color2="#ffd478" colors="0 #ffdc9b;.5 #ffd68d;1 #ffd478" focus="100%" type="gradient">
                        <o:fill v:ext="view" type="gradientUnscaled"/>
                      </v:fill>
                      <v:stroke startarrowwidth="narrow" startarrowlength="short" endarrowwidth="narrow" endarrowlength="short"/>
                      <v:textbox inset="2.53958mm,2.53958mm,2.53958mm,2.53958mm">
                        <w:txbxContent>
                          <w:p w:rsidR="001831EA" w:rsidRDefault="001831EA">
                            <w:pPr>
                              <w:spacing w:line="240" w:lineRule="auto"/>
                              <w:ind w:left="0" w:hanging="2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672576" behindDoc="0" locked="0" layoutInCell="1" hidden="0" allowOverlap="1">
                  <wp:simplePos x="0" y="0"/>
                  <wp:positionH relativeFrom="column">
                    <wp:posOffset>1637665</wp:posOffset>
                  </wp:positionH>
                  <wp:positionV relativeFrom="paragraph">
                    <wp:posOffset>1027430</wp:posOffset>
                  </wp:positionV>
                  <wp:extent cx="1426845" cy="341630"/>
                  <wp:effectExtent l="9525" t="9525" r="9525" b="9525"/>
                  <wp:wrapNone/>
                  <wp:docPr id="1178" name="image8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7.png"/>
                          <pic:cNvPicPr preferRelativeResize="0"/>
                        </pic:nvPicPr>
                        <pic:blipFill>
                          <a:blip r:embed="rId10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6845" cy="34163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noProof/>
                <w:color w:val="000000"/>
                <w:szCs w:val="24"/>
              </w:rPr>
              <w:drawing>
                <wp:inline distT="0" distB="0" distL="114300" distR="114300">
                  <wp:extent cx="1330960" cy="1994535"/>
                  <wp:effectExtent l="0" t="0" r="0" b="0"/>
                  <wp:docPr id="1184" name="image8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0.png"/>
                          <pic:cNvPicPr preferRelativeResize="0"/>
                        </pic:nvPicPr>
                        <pic:blipFill>
                          <a:blip r:embed="rId10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0960" cy="199453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831EA">
        <w:trPr>
          <w:trHeight w:val="2830"/>
        </w:trPr>
        <w:tc>
          <w:tcPr>
            <w:tcW w:w="5040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Cs w:val="24"/>
              </w:rPr>
            </w:pPr>
            <w:r>
              <w:rPr>
                <w:noProof/>
                <w:color w:val="000000"/>
                <w:szCs w:val="24"/>
              </w:rPr>
              <w:drawing>
                <wp:inline distT="0" distB="0" distL="114300" distR="114300">
                  <wp:extent cx="1966595" cy="2180590"/>
                  <wp:effectExtent l="0" t="0" r="0" b="0"/>
                  <wp:docPr id="1186" name="image7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8.png"/>
                          <pic:cNvPicPr preferRelativeResize="0"/>
                        </pic:nvPicPr>
                        <pic:blipFill>
                          <a:blip r:embed="rId10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6595" cy="218059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hidden="0" allowOverlap="1">
                      <wp:simplePos x="0" y="0"/>
                      <wp:positionH relativeFrom="column">
                        <wp:posOffset>2362200</wp:posOffset>
                      </wp:positionH>
                      <wp:positionV relativeFrom="paragraph">
                        <wp:posOffset>1143000</wp:posOffset>
                      </wp:positionV>
                      <wp:extent cx="529367" cy="589769"/>
                      <wp:effectExtent l="0" t="0" r="0" b="0"/>
                      <wp:wrapNone/>
                      <wp:docPr id="1137" name="向下箭號 11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941052">
                                <a:off x="5195038" y="3534147"/>
                                <a:ext cx="301925" cy="491706"/>
                              </a:xfrm>
                              <a:prstGeom prst="downArrow">
                                <a:avLst>
                                  <a:gd name="adj1" fmla="val 50000"/>
                                  <a:gd name="adj2" fmla="val 50000"/>
                                </a:avLst>
                              </a:prstGeom>
                              <a:gradFill>
                                <a:gsLst>
                                  <a:gs pos="0">
                                    <a:srgbClr val="B0CAE9"/>
                                  </a:gs>
                                  <a:gs pos="50000">
                                    <a:srgbClr val="A1C1E4"/>
                                  </a:gs>
                                  <a:gs pos="100000">
                                    <a:srgbClr val="90B8E4"/>
                                  </a:gs>
                                </a:gsLst>
                                <a:lin ang="5400000" scaled="0"/>
                              </a:gradFill>
                              <a:ln w="9525" cap="flat" cmpd="sng">
                                <a:solidFill>
                                  <a:srgbClr val="5B9BD5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1831EA" w:rsidRDefault="001831EA">
                                  <w:pPr>
                                    <w:spacing w:line="240" w:lineRule="auto"/>
                                    <w:ind w:left="0" w:hanging="2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向下箭號 1137" o:spid="_x0000_s1046" type="#_x0000_t67" style="position:absolute;left:0;text-align:left;margin-left:186pt;margin-top:90pt;width:41.7pt;height:46.45pt;rotation:2120146fd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lpBxQIAAJMFAAAOAAAAZHJzL2Uyb0RvYy54bWysVM1u1DAQviPxDpbvNMnupt2smq32p0VI&#10;FVQqPIDXcTZG/sN2N7vPwIUeOfEEcOaBQPAYjJ10u4VKSIgcIo89P9/MNzOnZ1sp0IZZx7UqcXaU&#10;YsQU1RVX6xK/eX3xbIyR80RVRGjFSrxjDp9Nnz45bc2EDXSjRcUsAifKTVpT4sZ7M0kSRxsmiTvS&#10;hil4rLWVxINo10llSQvepUgGaXqctNpWxmrKnIPbZfeIp9F/XTPqX9W1Yx6JEgM2H/82/lfhn0xP&#10;yWRtiWk47WGQf0AhCVcQdO9qSTxBN5b/4UpyarXTtT+iWia6rjllMQfIJkt/y+a6IYbFXKA4zuzL&#10;5P6fW/pyc2URr4C7bHiCkSISWPr+4fbb1/c/vnz++fETig9Qp9a4CahfmyvbSw6OIeltbSWyGoqb&#10;FaMszQexFJAc2pY4z4o8HUIb7Eo8zIejbHTSVZ1tPaKgMEyzYpBjREFhVGQn6XF4Tzq3wb2xzj9n&#10;WqJwKHGlWzWzVrcxCtlcOh8rX/XgSfU2w6iWAojcEIHyFL6e6AOdwaM6ELb3CKe7wD2x1QUXIp7d&#10;XUyHjAY20gjF2fVqISyCoCWep4vZedFnsnadWafdAQo3Dyxm2SI7Hz1qkYUUHglSpPPxAxMAvb4D&#10;J7hCJIxhPurMkaNEMKA6ViOoWrLPSSjUlrjIIxMEJrEWxAMp0oCBU+suQy343uIB+HxezJd5D94d&#10;qoUiLolrurLEp44MyT2MvuCyxOMOYBzGhpHqXFXI7wx0ooKtgQMyJzESDHYMHKKeJ1z8XQ+yFAq6&#10;KTRv167h5Lerbdf04+AsXK10tYNJcIZecEB8SZy/IhZaCHqphf0Agd/dEAtgxAsFlBfZKJTKHwr2&#10;UFgdCkTRRsPaod5iICUICx/XUGgDpWc3Xtfch76/B9MLMPlxHPotFVbLoRy17nfp9BcAAAD//wMA&#10;UEsDBBQABgAIAAAAIQBM48GW3wAAAAsBAAAPAAAAZHJzL2Rvd25yZXYueG1sTI/BTsMwEETvSPyD&#10;tUjcqE1IaZrGqRAIiQuVKHyAG7txRLyObCdN/57tid52NaOZN9V2dj2bTIidRwmPCwHMYON1h62E&#10;n+/3hwJYTAq16j0aCWcTYVvf3lSq1P6EX2bap5ZRCMZSSbApDSXnsbHGqbjwg0HSjj44legNLddB&#10;nSjc9TwT4pk71SE1WDWYV2ua3/3oLiXFx9tO4PGzUDqMNufnXTtJeX83v2yAJTOnfzNc8AkdamI6&#10;+BF1ZL2Ep1VGWxIJhaCDHPlymQM7SMhW2Rp4XfHrDfUfAAAA//8DAFBLAQItABQABgAIAAAAIQC2&#10;gziS/gAAAOEBAAATAAAAAAAAAAAAAAAAAAAAAABbQ29udGVudF9UeXBlc10ueG1sUEsBAi0AFAAG&#10;AAgAAAAhADj9If/WAAAAlAEAAAsAAAAAAAAAAAAAAAAALwEAAF9yZWxzLy5yZWxzUEsBAi0AFAAG&#10;AAgAAAAhAOy+WkHFAgAAkwUAAA4AAAAAAAAAAAAAAAAALgIAAGRycy9lMm9Eb2MueG1sUEsBAi0A&#10;FAAGAAgAAAAhAEzjwZbfAAAACwEAAA8AAAAAAAAAAAAAAAAAHwUAAGRycy9kb3ducmV2LnhtbFBL&#10;BQYAAAAABAAEAPMAAAArBgAAAAA=&#10;" adj="14968" fillcolor="#b0cae9" strokecolor="#5b9bd5">
                      <v:fill color2="#90b8e4" colors="0 #b0cae9;.5 #a1c1e4;1 #90b8e4" focus="100%" type="gradient">
                        <o:fill v:ext="view" type="gradientUnscaled"/>
                      </v:fill>
                      <v:stroke startarrowwidth="narrow" startarrowlength="short" endarrowwidth="narrow" endarrowlength="short"/>
                      <v:textbox inset="2.53958mm,2.53958mm,2.53958mm,2.53958mm">
                        <w:txbxContent>
                          <w:p w:rsidR="001831EA" w:rsidRDefault="001831EA">
                            <w:pPr>
                              <w:spacing w:line="240" w:lineRule="auto"/>
                              <w:ind w:left="0" w:hanging="2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674624" behindDoc="0" locked="0" layoutInCell="1" hidden="0" allowOverlap="1">
                  <wp:simplePos x="0" y="0"/>
                  <wp:positionH relativeFrom="column">
                    <wp:posOffset>1887854</wp:posOffset>
                  </wp:positionH>
                  <wp:positionV relativeFrom="paragraph">
                    <wp:posOffset>848360</wp:posOffset>
                  </wp:positionV>
                  <wp:extent cx="1150620" cy="286385"/>
                  <wp:effectExtent l="9525" t="9525" r="9525" b="9525"/>
                  <wp:wrapNone/>
                  <wp:docPr id="1175" name="image7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7.png"/>
                          <pic:cNvPicPr preferRelativeResize="0"/>
                        </pic:nvPicPr>
                        <pic:blipFill>
                          <a:blip r:embed="rId10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0620" cy="286385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041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Cs w:val="24"/>
              </w:rPr>
            </w:pPr>
            <w:r>
              <w:rPr>
                <w:noProof/>
                <w:color w:val="000000"/>
                <w:szCs w:val="24"/>
              </w:rPr>
              <w:drawing>
                <wp:inline distT="0" distB="0" distL="114300" distR="114300">
                  <wp:extent cx="1893570" cy="1951990"/>
                  <wp:effectExtent l="0" t="0" r="0" b="0"/>
                  <wp:docPr id="1187" name="image9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5.png"/>
                          <pic:cNvPicPr preferRelativeResize="0"/>
                        </pic:nvPicPr>
                        <pic:blipFill>
                          <a:blip r:embed="rId10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3570" cy="195199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831EA">
        <w:trPr>
          <w:trHeight w:val="3354"/>
        </w:trPr>
        <w:tc>
          <w:tcPr>
            <w:tcW w:w="504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Cs w:val="24"/>
              </w:rPr>
            </w:pPr>
            <w:r>
              <w:rPr>
                <w:noProof/>
                <w:color w:val="000000"/>
                <w:szCs w:val="24"/>
              </w:rPr>
              <w:drawing>
                <wp:inline distT="0" distB="0" distL="114300" distR="114300">
                  <wp:extent cx="2418080" cy="2046605"/>
                  <wp:effectExtent l="0" t="0" r="0" b="0"/>
                  <wp:docPr id="1189" name="image8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8.png"/>
                          <pic:cNvPicPr preferRelativeResize="0"/>
                        </pic:nvPicPr>
                        <pic:blipFill>
                          <a:blip r:embed="rId10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8080" cy="204660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1831EA" w:rsidRDefault="001831E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Cs w:val="24"/>
              </w:rPr>
            </w:pPr>
          </w:p>
        </w:tc>
      </w:tr>
    </w:tbl>
    <w:p w:rsidR="001831EA" w:rsidRDefault="001831E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color w:val="000000"/>
          <w:szCs w:val="24"/>
        </w:rPr>
      </w:pPr>
    </w:p>
    <w:p w:rsidR="001831EA" w:rsidRDefault="00397250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br w:type="page"/>
      </w:r>
      <w:r>
        <w:rPr>
          <w:rFonts w:ascii="微軟正黑體" w:eastAsia="微軟正黑體" w:hAnsi="微軟正黑體" w:cs="微軟正黑體"/>
          <w:color w:val="000000"/>
          <w:szCs w:val="24"/>
        </w:rPr>
        <w:lastRenderedPageBreak/>
        <w:t>(4) 3D</w:t>
      </w:r>
      <w:r>
        <w:rPr>
          <w:rFonts w:ascii="微軟正黑體" w:eastAsia="微軟正黑體" w:hAnsi="微軟正黑體" w:cs="微軟正黑體"/>
          <w:color w:val="000000"/>
          <w:szCs w:val="24"/>
        </w:rPr>
        <w:t>錢幣分類碟</w:t>
      </w:r>
    </w:p>
    <w:tbl>
      <w:tblPr>
        <w:tblStyle w:val="aff1"/>
        <w:tblW w:w="10622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nil"/>
          <w:insideV w:val="nil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5455"/>
      </w:tblGrid>
      <w:tr w:rsidR="001831EA">
        <w:trPr>
          <w:trHeight w:val="3280"/>
        </w:trPr>
        <w:tc>
          <w:tcPr>
            <w:tcW w:w="5167" w:type="dxa"/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object w:dxaOrig="14833" w:dyaOrig="8176">
                <v:shape id="_x0000_i1047" type="#_x0000_t75" style="width:243.75pt;height:134.25pt;visibility:visible" o:ole="">
                  <v:imagedata r:id="rId107" o:title=""/>
                  <v:path o:extrusionok="t"/>
                </v:shape>
                <o:OLEObject Type="Embed" ProgID="PBrush" ShapeID="_x0000_i1047" DrawAspect="Content" ObjectID="_1746959583" r:id="rId108"/>
              </w:object>
            </w:r>
          </w:p>
        </w:tc>
        <w:tc>
          <w:tcPr>
            <w:tcW w:w="5455" w:type="dxa"/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object w:dxaOrig="14717" w:dyaOrig="7876">
                <v:shape id="_x0000_i1048" type="#_x0000_t75" style="width:256.5pt;height:137.25pt;visibility:visible" o:ole="">
                  <v:imagedata r:id="rId109" o:title=""/>
                  <v:path o:extrusionok="t"/>
                </v:shape>
                <o:OLEObject Type="Embed" ProgID="PBrush" ShapeID="_x0000_i1048" DrawAspect="Content" ObjectID="_1746959584" r:id="rId110"/>
              </w:object>
            </w:r>
          </w:p>
        </w:tc>
      </w:tr>
      <w:tr w:rsidR="001831EA">
        <w:trPr>
          <w:trHeight w:val="3280"/>
        </w:trPr>
        <w:tc>
          <w:tcPr>
            <w:tcW w:w="5167" w:type="dxa"/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Cs w:val="24"/>
              </w:rPr>
            </w:pPr>
            <w:r>
              <w:rPr>
                <w:noProof/>
                <w:color w:val="000000"/>
                <w:szCs w:val="24"/>
              </w:rPr>
              <w:drawing>
                <wp:inline distT="0" distB="0" distL="114300" distR="114300">
                  <wp:extent cx="2426335" cy="2000885"/>
                  <wp:effectExtent l="0" t="0" r="0" b="0"/>
                  <wp:docPr id="1180" name="image7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5.png"/>
                          <pic:cNvPicPr preferRelativeResize="0"/>
                        </pic:nvPicPr>
                        <pic:blipFill>
                          <a:blip r:embed="rId11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6335" cy="200088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55" w:type="dxa"/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Cs w:val="24"/>
              </w:rPr>
            </w:pPr>
            <w:r>
              <w:rPr>
                <w:noProof/>
                <w:color w:val="000000"/>
                <w:szCs w:val="24"/>
              </w:rPr>
              <w:drawing>
                <wp:inline distT="0" distB="0" distL="114300" distR="114300">
                  <wp:extent cx="2672715" cy="2010410"/>
                  <wp:effectExtent l="0" t="0" r="0" b="0"/>
                  <wp:docPr id="1181" name="image8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4.png"/>
                          <pic:cNvPicPr preferRelativeResize="0"/>
                        </pic:nvPicPr>
                        <pic:blipFill>
                          <a:blip r:embed="rId11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2715" cy="201041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831EA">
        <w:trPr>
          <w:trHeight w:val="3405"/>
        </w:trPr>
        <w:tc>
          <w:tcPr>
            <w:tcW w:w="5167" w:type="dxa"/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object w:dxaOrig="12857" w:dyaOrig="7034">
                <v:shape id="_x0000_i1049" type="#_x0000_t75" style="width:244.5pt;height:132.75pt;visibility:visible" o:ole="">
                  <v:imagedata r:id="rId113" o:title=""/>
                  <v:path o:extrusionok="t"/>
                </v:shape>
                <o:OLEObject Type="Embed" ProgID="PBrush" ShapeID="_x0000_i1049" DrawAspect="Content" ObjectID="_1746959585" r:id="rId114"/>
              </w:object>
            </w:r>
          </w:p>
        </w:tc>
        <w:tc>
          <w:tcPr>
            <w:tcW w:w="5455" w:type="dxa"/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Cs w:val="24"/>
              </w:rPr>
            </w:pPr>
            <w:r>
              <w:rPr>
                <w:noProof/>
                <w:color w:val="000000"/>
                <w:szCs w:val="24"/>
              </w:rPr>
              <w:drawing>
                <wp:inline distT="0" distB="0" distL="114300" distR="114300">
                  <wp:extent cx="2766695" cy="1983740"/>
                  <wp:effectExtent l="0" t="0" r="0" b="0"/>
                  <wp:docPr id="1173" name="image7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1.png"/>
                          <pic:cNvPicPr preferRelativeResize="0"/>
                        </pic:nvPicPr>
                        <pic:blipFill>
                          <a:blip r:embed="rId11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6695" cy="198374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831EA">
        <w:trPr>
          <w:trHeight w:val="3537"/>
        </w:trPr>
        <w:tc>
          <w:tcPr>
            <w:tcW w:w="5167" w:type="dxa"/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Cs w:val="24"/>
              </w:rPr>
            </w:pPr>
            <w:r>
              <w:rPr>
                <w:noProof/>
                <w:color w:val="000000"/>
                <w:szCs w:val="24"/>
              </w:rPr>
              <w:drawing>
                <wp:inline distT="0" distB="0" distL="114300" distR="114300">
                  <wp:extent cx="3128010" cy="2040890"/>
                  <wp:effectExtent l="0" t="0" r="0" b="0"/>
                  <wp:docPr id="1174" name="image8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5.png"/>
                          <pic:cNvPicPr preferRelativeResize="0"/>
                        </pic:nvPicPr>
                        <pic:blipFill>
                          <a:blip r:embed="rId11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28010" cy="204089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55" w:type="dxa"/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Cs w:val="24"/>
              </w:rPr>
            </w:pPr>
            <w:r>
              <w:rPr>
                <w:noProof/>
                <w:color w:val="000000"/>
                <w:szCs w:val="24"/>
              </w:rPr>
              <w:drawing>
                <wp:inline distT="0" distB="0" distL="114300" distR="114300">
                  <wp:extent cx="3151505" cy="2000885"/>
                  <wp:effectExtent l="0" t="0" r="0" b="0"/>
                  <wp:docPr id="1176" name="image7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9.png"/>
                          <pic:cNvPicPr preferRelativeResize="0"/>
                        </pic:nvPicPr>
                        <pic:blipFill>
                          <a:blip r:embed="rId11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1505" cy="200088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831EA">
        <w:trPr>
          <w:trHeight w:val="3537"/>
        </w:trPr>
        <w:tc>
          <w:tcPr>
            <w:tcW w:w="5167" w:type="dxa"/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Cs w:val="24"/>
              </w:rPr>
            </w:pPr>
            <w:r>
              <w:rPr>
                <w:noProof/>
                <w:color w:val="000000"/>
                <w:szCs w:val="24"/>
              </w:rPr>
              <w:lastRenderedPageBreak/>
              <w:drawing>
                <wp:inline distT="0" distB="0" distL="114300" distR="114300">
                  <wp:extent cx="3098800" cy="2047875"/>
                  <wp:effectExtent l="0" t="0" r="0" b="0"/>
                  <wp:docPr id="1177" name="image8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1.png"/>
                          <pic:cNvPicPr preferRelativeResize="0"/>
                        </pic:nvPicPr>
                        <pic:blipFill>
                          <a:blip r:embed="rId11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800" cy="20478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55" w:type="dxa"/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object w:dxaOrig="11477" w:dyaOrig="6914">
                <v:shape id="_x0000_i1050" type="#_x0000_t75" style="width:252pt;height:152.25pt;visibility:visible" o:ole="">
                  <v:imagedata r:id="rId119" o:title=""/>
                  <v:path o:extrusionok="t"/>
                </v:shape>
                <o:OLEObject Type="Embed" ProgID="PBrush" ShapeID="_x0000_i1050" DrawAspect="Content" ObjectID="_1746959586" r:id="rId120"/>
              </w:object>
            </w:r>
          </w:p>
        </w:tc>
      </w:tr>
      <w:tr w:rsidR="001831EA">
        <w:trPr>
          <w:trHeight w:val="3537"/>
        </w:trPr>
        <w:tc>
          <w:tcPr>
            <w:tcW w:w="5167" w:type="dxa"/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Cs w:val="24"/>
              </w:rPr>
            </w:pPr>
            <w:r>
              <w:rPr>
                <w:noProof/>
                <w:color w:val="000000"/>
                <w:szCs w:val="24"/>
              </w:rPr>
              <w:drawing>
                <wp:inline distT="0" distB="0" distL="114300" distR="114300">
                  <wp:extent cx="2976245" cy="2125345"/>
                  <wp:effectExtent l="0" t="0" r="0" b="0"/>
                  <wp:docPr id="1179" name="image8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2.png"/>
                          <pic:cNvPicPr preferRelativeResize="0"/>
                        </pic:nvPicPr>
                        <pic:blipFill>
                          <a:blip r:embed="rId12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6245" cy="212534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55" w:type="dxa"/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Cs w:val="24"/>
              </w:rPr>
            </w:pPr>
            <w:r>
              <w:rPr>
                <w:noProof/>
                <w:color w:val="000000"/>
                <w:szCs w:val="24"/>
              </w:rPr>
              <w:drawing>
                <wp:inline distT="0" distB="0" distL="114300" distR="114300">
                  <wp:extent cx="3151505" cy="2106930"/>
                  <wp:effectExtent l="0" t="0" r="0" b="0"/>
                  <wp:docPr id="1170" name="image6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9.png"/>
                          <pic:cNvPicPr preferRelativeResize="0"/>
                        </pic:nvPicPr>
                        <pic:blipFill>
                          <a:blip r:embed="rId12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1505" cy="210693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831EA">
        <w:trPr>
          <w:trHeight w:val="3537"/>
        </w:trPr>
        <w:tc>
          <w:tcPr>
            <w:tcW w:w="5167" w:type="dxa"/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Cs w:val="24"/>
              </w:rPr>
            </w:pPr>
            <w:r>
              <w:rPr>
                <w:noProof/>
                <w:color w:val="000000"/>
                <w:szCs w:val="24"/>
              </w:rPr>
              <w:drawing>
                <wp:inline distT="0" distB="0" distL="114300" distR="114300">
                  <wp:extent cx="3013710" cy="2045335"/>
                  <wp:effectExtent l="0" t="0" r="0" b="0"/>
                  <wp:docPr id="1171" name="image7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4.png"/>
                          <pic:cNvPicPr preferRelativeResize="0"/>
                        </pic:nvPicPr>
                        <pic:blipFill>
                          <a:blip r:embed="rId12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3710" cy="204533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55" w:type="dxa"/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Cs w:val="24"/>
              </w:rPr>
            </w:pPr>
            <w:r>
              <w:rPr>
                <w:noProof/>
                <w:color w:val="000000"/>
                <w:szCs w:val="24"/>
              </w:rPr>
              <w:drawing>
                <wp:inline distT="0" distB="0" distL="114300" distR="114300">
                  <wp:extent cx="3117215" cy="2115820"/>
                  <wp:effectExtent l="0" t="0" r="0" b="0"/>
                  <wp:docPr id="1172" name="image7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0.png"/>
                          <pic:cNvPicPr preferRelativeResize="0"/>
                        </pic:nvPicPr>
                        <pic:blipFill>
                          <a:blip r:embed="rId12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7215" cy="211582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831EA">
        <w:trPr>
          <w:trHeight w:val="3537"/>
        </w:trPr>
        <w:tc>
          <w:tcPr>
            <w:tcW w:w="5167" w:type="dxa"/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object w:dxaOrig="12013" w:dyaOrig="7456">
                <v:shape id="_x0000_i1051" type="#_x0000_t75" style="width:246pt;height:152.25pt;visibility:visible" o:ole="">
                  <v:imagedata r:id="rId125" o:title=""/>
                  <v:path o:extrusionok="t"/>
                </v:shape>
                <o:OLEObject Type="Embed" ProgID="PBrush" ShapeID="_x0000_i1051" DrawAspect="Content" ObjectID="_1746959587" r:id="rId126"/>
              </w:object>
            </w:r>
          </w:p>
        </w:tc>
        <w:tc>
          <w:tcPr>
            <w:tcW w:w="5455" w:type="dxa"/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object w:dxaOrig="12673" w:dyaOrig="7394">
                <v:shape id="_x0000_i1052" type="#_x0000_t75" style="width:240pt;height:140.25pt;visibility:visible" o:ole="">
                  <v:imagedata r:id="rId127" o:title=""/>
                  <v:path o:extrusionok="t"/>
                </v:shape>
                <o:OLEObject Type="Embed" ProgID="PBrush" ShapeID="_x0000_i1052" DrawAspect="Content" ObjectID="_1746959588" r:id="rId128"/>
              </w:object>
            </w:r>
          </w:p>
        </w:tc>
      </w:tr>
      <w:tr w:rsidR="001831EA">
        <w:trPr>
          <w:trHeight w:val="3537"/>
        </w:trPr>
        <w:tc>
          <w:tcPr>
            <w:tcW w:w="5167" w:type="dxa"/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Cs w:val="24"/>
              </w:rPr>
            </w:pPr>
            <w:r>
              <w:rPr>
                <w:noProof/>
                <w:color w:val="000000"/>
                <w:szCs w:val="24"/>
              </w:rPr>
              <w:lastRenderedPageBreak/>
              <w:drawing>
                <wp:inline distT="0" distB="0" distL="114300" distR="114300">
                  <wp:extent cx="2791460" cy="2044700"/>
                  <wp:effectExtent l="0" t="0" r="0" b="0"/>
                  <wp:docPr id="1200" name="image9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3.png"/>
                          <pic:cNvPicPr preferRelativeResize="0"/>
                        </pic:nvPicPr>
                        <pic:blipFill>
                          <a:blip r:embed="rId12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1460" cy="20447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55" w:type="dxa"/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Cs w:val="24"/>
              </w:rPr>
            </w:pPr>
            <w:r>
              <w:rPr>
                <w:noProof/>
                <w:color w:val="000000"/>
                <w:szCs w:val="24"/>
              </w:rPr>
              <w:drawing>
                <wp:inline distT="0" distB="0" distL="114300" distR="114300">
                  <wp:extent cx="2707640" cy="2037080"/>
                  <wp:effectExtent l="0" t="0" r="0" b="0"/>
                  <wp:docPr id="1201" name="image10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1.png"/>
                          <pic:cNvPicPr preferRelativeResize="0"/>
                        </pic:nvPicPr>
                        <pic:blipFill>
                          <a:blip r:embed="rId13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7640" cy="203708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831EA">
        <w:trPr>
          <w:trHeight w:val="3537"/>
        </w:trPr>
        <w:tc>
          <w:tcPr>
            <w:tcW w:w="5167" w:type="dxa"/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object w:dxaOrig="9194" w:dyaOrig="5054">
                <v:shape id="_x0000_i1053" type="#_x0000_t75" style="width:239.25pt;height:131.25pt;visibility:visible" o:ole="">
                  <v:imagedata r:id="rId131" o:title=""/>
                  <v:path o:extrusionok="t"/>
                </v:shape>
                <o:OLEObject Type="Embed" ProgID="PBrush" ShapeID="_x0000_i1053" DrawAspect="Content" ObjectID="_1746959589" r:id="rId132"/>
              </w:object>
            </w:r>
          </w:p>
        </w:tc>
        <w:tc>
          <w:tcPr>
            <w:tcW w:w="5455" w:type="dxa"/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Cs w:val="24"/>
              </w:rPr>
            </w:pPr>
            <w:r>
              <w:rPr>
                <w:noProof/>
                <w:color w:val="000000"/>
                <w:szCs w:val="24"/>
              </w:rPr>
              <w:drawing>
                <wp:inline distT="0" distB="0" distL="114300" distR="114300">
                  <wp:extent cx="2954655" cy="2065020"/>
                  <wp:effectExtent l="0" t="0" r="0" b="0"/>
                  <wp:docPr id="1204" name="image9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8.png"/>
                          <pic:cNvPicPr preferRelativeResize="0"/>
                        </pic:nvPicPr>
                        <pic:blipFill>
                          <a:blip r:embed="rId13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4655" cy="206502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831EA">
        <w:trPr>
          <w:trHeight w:val="3537"/>
        </w:trPr>
        <w:tc>
          <w:tcPr>
            <w:tcW w:w="5167" w:type="dxa"/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Cs w:val="24"/>
              </w:rPr>
            </w:pPr>
            <w:r>
              <w:rPr>
                <w:noProof/>
                <w:color w:val="000000"/>
                <w:szCs w:val="24"/>
              </w:rPr>
              <w:drawing>
                <wp:inline distT="0" distB="0" distL="114300" distR="114300">
                  <wp:extent cx="3091815" cy="2045335"/>
                  <wp:effectExtent l="0" t="0" r="0" b="0"/>
                  <wp:docPr id="1205" name="image10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2.png"/>
                          <pic:cNvPicPr preferRelativeResize="0"/>
                        </pic:nvPicPr>
                        <pic:blipFill>
                          <a:blip r:embed="rId13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1815" cy="204533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55" w:type="dxa"/>
            <w:vAlign w:val="center"/>
          </w:tcPr>
          <w:p w:rsidR="001831EA" w:rsidRDefault="003972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Cs w:val="24"/>
              </w:rPr>
            </w:pPr>
            <w:r>
              <w:rPr>
                <w:noProof/>
                <w:color w:val="000000"/>
                <w:szCs w:val="24"/>
              </w:rPr>
              <w:drawing>
                <wp:inline distT="0" distB="0" distL="114300" distR="114300">
                  <wp:extent cx="2915920" cy="1973580"/>
                  <wp:effectExtent l="0" t="0" r="0" b="0"/>
                  <wp:docPr id="1149" name="image3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6.png"/>
                          <pic:cNvPicPr preferRelativeResize="0"/>
                        </pic:nvPicPr>
                        <pic:blipFill>
                          <a:blip r:embed="rId13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5920" cy="197358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831EA" w:rsidRDefault="001831EA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</w:p>
    <w:p w:rsidR="001831EA" w:rsidRDefault="0039725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智能錢幣分類器製作品</w:t>
      </w:r>
    </w:p>
    <w:p w:rsidR="001831EA" w:rsidRDefault="0039725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noProof/>
          <w:color w:val="000000"/>
          <w:szCs w:val="24"/>
        </w:rPr>
        <w:drawing>
          <wp:inline distT="0" distB="0" distL="114300" distR="114300">
            <wp:extent cx="2811780" cy="1995805"/>
            <wp:effectExtent l="0" t="0" r="0" b="0"/>
            <wp:docPr id="1148" name="image5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.jpg"/>
                    <pic:cNvPicPr preferRelativeResize="0"/>
                  </pic:nvPicPr>
                  <pic:blipFill>
                    <a:blip r:embed="rId13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11780" cy="199580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sectPr w:rsidR="001831EA">
      <w:headerReference w:type="default" r:id="rId137"/>
      <w:footerReference w:type="even" r:id="rId138"/>
      <w:footerReference w:type="default" r:id="rId139"/>
      <w:pgSz w:w="11907" w:h="16840"/>
      <w:pgMar w:top="851" w:right="1021" w:bottom="719" w:left="1021" w:header="567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97250" w:rsidRDefault="00397250">
      <w:pPr>
        <w:spacing w:line="240" w:lineRule="auto"/>
        <w:ind w:left="0" w:hanging="2"/>
      </w:pPr>
      <w:r>
        <w:separator/>
      </w:r>
    </w:p>
  </w:endnote>
  <w:endnote w:type="continuationSeparator" w:id="0">
    <w:p w:rsidR="00397250" w:rsidRDefault="00397250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Noto Sans Symbols">
    <w:charset w:val="00"/>
    <w:family w:val="auto"/>
    <w:pitch w:val="default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PMingLiu">
    <w:altName w:val="Times New Roman"/>
    <w:charset w:val="00"/>
    <w:family w:val="auto"/>
    <w:pitch w:val="default"/>
  </w:font>
  <w:font w:name="Arimo">
    <w:charset w:val="00"/>
    <w:family w:val="auto"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831EA" w:rsidRDefault="00397250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spacing w:line="240" w:lineRule="auto"/>
      <w:ind w:left="0" w:hanging="2"/>
      <w:jc w:val="center"/>
      <w:rPr>
        <w:color w:val="000000"/>
        <w:szCs w:val="24"/>
      </w:rPr>
    </w:pPr>
    <w:r>
      <w:rPr>
        <w:color w:val="000000"/>
        <w:szCs w:val="24"/>
      </w:rPr>
      <w:fldChar w:fldCharType="begin"/>
    </w:r>
    <w:r>
      <w:rPr>
        <w:rFonts w:eastAsia="Times New Roman"/>
        <w:color w:val="000000"/>
        <w:szCs w:val="24"/>
      </w:rPr>
      <w:instrText>PAGE</w:instrText>
    </w:r>
    <w:r>
      <w:rPr>
        <w:color w:val="000000"/>
        <w:szCs w:val="24"/>
      </w:rPr>
      <w:fldChar w:fldCharType="end"/>
    </w:r>
  </w:p>
  <w:p w:rsidR="001831EA" w:rsidRDefault="001831EA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spacing w:line="240" w:lineRule="auto"/>
      <w:ind w:left="0" w:hanging="2"/>
      <w:rPr>
        <w:color w:val="000000"/>
        <w:szCs w:val="24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831EA" w:rsidRDefault="00397250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spacing w:line="240" w:lineRule="auto"/>
      <w:ind w:left="0" w:hanging="2"/>
      <w:jc w:val="center"/>
      <w:rPr>
        <w:rFonts w:ascii="Arimo" w:eastAsia="Arimo" w:hAnsi="Arimo" w:cs="Arimo"/>
        <w:color w:val="000000"/>
        <w:szCs w:val="24"/>
      </w:rPr>
    </w:pPr>
    <w:r>
      <w:rPr>
        <w:rFonts w:ascii="Arimo" w:eastAsia="Arimo" w:hAnsi="Arimo" w:cs="Arimo"/>
        <w:color w:val="000000"/>
        <w:szCs w:val="24"/>
      </w:rPr>
      <w:fldChar w:fldCharType="begin"/>
    </w:r>
    <w:r>
      <w:rPr>
        <w:rFonts w:ascii="Arimo" w:eastAsia="Arimo" w:hAnsi="Arimo" w:cs="Arimo"/>
        <w:color w:val="000000"/>
        <w:szCs w:val="24"/>
      </w:rPr>
      <w:instrText>PAGE</w:instrText>
    </w:r>
    <w:r w:rsidR="00593F5E">
      <w:rPr>
        <w:rFonts w:ascii="Arimo" w:eastAsia="Arimo" w:hAnsi="Arimo" w:cs="Arimo"/>
        <w:color w:val="000000"/>
        <w:szCs w:val="24"/>
      </w:rPr>
      <w:fldChar w:fldCharType="separate"/>
    </w:r>
    <w:r w:rsidR="00593F5E">
      <w:rPr>
        <w:rFonts w:ascii="Arimo" w:eastAsia="Arimo" w:hAnsi="Arimo" w:cs="Arimo"/>
        <w:noProof/>
        <w:color w:val="000000"/>
        <w:szCs w:val="24"/>
      </w:rPr>
      <w:t>18</w:t>
    </w:r>
    <w:r>
      <w:rPr>
        <w:rFonts w:ascii="Arimo" w:eastAsia="Arimo" w:hAnsi="Arimo" w:cs="Arimo"/>
        <w:color w:val="000000"/>
        <w:szCs w:val="24"/>
      </w:rPr>
      <w:fldChar w:fldCharType="end"/>
    </w:r>
  </w:p>
  <w:p w:rsidR="001831EA" w:rsidRDefault="001831EA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spacing w:line="240" w:lineRule="auto"/>
      <w:ind w:left="0" w:hanging="2"/>
      <w:rPr>
        <w:color w:val="000000"/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97250" w:rsidRDefault="00397250">
      <w:pPr>
        <w:spacing w:line="240" w:lineRule="auto"/>
        <w:ind w:left="0" w:hanging="2"/>
      </w:pPr>
      <w:r>
        <w:separator/>
      </w:r>
    </w:p>
  </w:footnote>
  <w:footnote w:type="continuationSeparator" w:id="0">
    <w:p w:rsidR="00397250" w:rsidRDefault="00397250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831EA" w:rsidRDefault="001831EA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  <w:tab w:val="center" w:pos="4890"/>
      </w:tabs>
      <w:spacing w:line="240" w:lineRule="auto"/>
      <w:ind w:left="0" w:hanging="2"/>
      <w:rPr>
        <w:color w:val="000000"/>
        <w:sz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4E3976"/>
    <w:multiLevelType w:val="multilevel"/>
    <w:tmpl w:val="68EEE478"/>
    <w:lvl w:ilvl="0">
      <w:start w:val="1"/>
      <w:numFmt w:val="upperLetter"/>
      <w:lvlText w:val="%1)"/>
      <w:lvlJc w:val="left"/>
      <w:pPr>
        <w:ind w:left="360" w:hanging="360"/>
      </w:pPr>
      <w:rPr>
        <w:vertAlign w:val="baseline"/>
      </w:rPr>
    </w:lvl>
    <w:lvl w:ilvl="1">
      <w:start w:val="1"/>
      <w:numFmt w:val="decimal"/>
      <w:lvlText w:val="%2、"/>
      <w:lvlJc w:val="left"/>
      <w:pPr>
        <w:ind w:left="960" w:hanging="48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1440" w:hanging="4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1920" w:hanging="480"/>
      </w:pPr>
      <w:rPr>
        <w:vertAlign w:val="baseline"/>
      </w:rPr>
    </w:lvl>
    <w:lvl w:ilvl="4">
      <w:start w:val="1"/>
      <w:numFmt w:val="decimal"/>
      <w:lvlText w:val="%5、"/>
      <w:lvlJc w:val="left"/>
      <w:pPr>
        <w:ind w:left="2400" w:hanging="48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2880" w:hanging="4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3360" w:hanging="480"/>
      </w:pPr>
      <w:rPr>
        <w:vertAlign w:val="baseline"/>
      </w:rPr>
    </w:lvl>
    <w:lvl w:ilvl="7">
      <w:start w:val="1"/>
      <w:numFmt w:val="decimal"/>
      <w:lvlText w:val="%8、"/>
      <w:lvlJc w:val="left"/>
      <w:pPr>
        <w:ind w:left="3840" w:hanging="48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4320" w:hanging="480"/>
      </w:pPr>
      <w:rPr>
        <w:vertAlign w:val="baseline"/>
      </w:rPr>
    </w:lvl>
  </w:abstractNum>
  <w:abstractNum w:abstractNumId="1" w15:restartNumberingAfterBreak="0">
    <w:nsid w:val="127C560F"/>
    <w:multiLevelType w:val="multilevel"/>
    <w:tmpl w:val="8DFEE6A8"/>
    <w:lvl w:ilvl="0">
      <w:start w:val="1"/>
      <w:numFmt w:val="decimal"/>
      <w:lvlText w:val="(%1)"/>
      <w:lvlJc w:val="left"/>
      <w:pPr>
        <w:ind w:left="480" w:hanging="480"/>
      </w:pPr>
      <w:rPr>
        <w:rFonts w:ascii="微軟正黑體" w:eastAsia="微軟正黑體" w:hAnsi="微軟正黑體" w:cs="微軟正黑體"/>
        <w:vertAlign w:val="baseline"/>
      </w:rPr>
    </w:lvl>
    <w:lvl w:ilvl="1">
      <w:start w:val="1"/>
      <w:numFmt w:val="bullet"/>
      <w:lvlText w:val="■"/>
      <w:lvlJc w:val="left"/>
      <w:pPr>
        <w:ind w:left="960" w:hanging="480"/>
      </w:pPr>
      <w:rPr>
        <w:rFonts w:ascii="Noto Sans Symbols" w:eastAsia="Noto Sans Symbols" w:hAnsi="Noto Sans Symbols" w:cs="Noto Sans Symbols"/>
        <w:vertAlign w:val="baseline"/>
      </w:rPr>
    </w:lvl>
    <w:lvl w:ilvl="2">
      <w:start w:val="1"/>
      <w:numFmt w:val="bullet"/>
      <w:lvlText w:val="◆"/>
      <w:lvlJc w:val="left"/>
      <w:pPr>
        <w:ind w:left="1440" w:hanging="48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1920" w:hanging="48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■"/>
      <w:lvlJc w:val="left"/>
      <w:pPr>
        <w:ind w:left="2400" w:hanging="480"/>
      </w:pPr>
      <w:rPr>
        <w:rFonts w:ascii="Noto Sans Symbols" w:eastAsia="Noto Sans Symbols" w:hAnsi="Noto Sans Symbols" w:cs="Noto Sans Symbols"/>
        <w:vertAlign w:val="baseline"/>
      </w:rPr>
    </w:lvl>
    <w:lvl w:ilvl="5">
      <w:start w:val="1"/>
      <w:numFmt w:val="bullet"/>
      <w:lvlText w:val="◆"/>
      <w:lvlJc w:val="left"/>
      <w:pPr>
        <w:ind w:left="2880" w:hanging="48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3360" w:hanging="48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■"/>
      <w:lvlJc w:val="left"/>
      <w:pPr>
        <w:ind w:left="3840" w:hanging="480"/>
      </w:pPr>
      <w:rPr>
        <w:rFonts w:ascii="Noto Sans Symbols" w:eastAsia="Noto Sans Symbols" w:hAnsi="Noto Sans Symbols" w:cs="Noto Sans Symbols"/>
        <w:vertAlign w:val="baseline"/>
      </w:rPr>
    </w:lvl>
    <w:lvl w:ilvl="8">
      <w:start w:val="1"/>
      <w:numFmt w:val="bullet"/>
      <w:lvlText w:val="◆"/>
      <w:lvlJc w:val="left"/>
      <w:pPr>
        <w:ind w:left="4320" w:hanging="48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2" w15:restartNumberingAfterBreak="0">
    <w:nsid w:val="2E4430B5"/>
    <w:multiLevelType w:val="multilevel"/>
    <w:tmpl w:val="903A76E2"/>
    <w:lvl w:ilvl="0">
      <w:start w:val="1"/>
      <w:numFmt w:val="decimal"/>
      <w:lvlText w:val="(%1)"/>
      <w:lvlJc w:val="left"/>
      <w:pPr>
        <w:ind w:left="480" w:hanging="480"/>
      </w:pPr>
      <w:rPr>
        <w:rFonts w:ascii="微軟正黑體" w:eastAsia="微軟正黑體" w:hAnsi="微軟正黑體" w:cs="微軟正黑體"/>
        <w:vertAlign w:val="baseline"/>
      </w:rPr>
    </w:lvl>
    <w:lvl w:ilvl="1">
      <w:start w:val="1"/>
      <w:numFmt w:val="bullet"/>
      <w:lvlText w:val="■"/>
      <w:lvlJc w:val="left"/>
      <w:pPr>
        <w:ind w:left="960" w:hanging="480"/>
      </w:pPr>
      <w:rPr>
        <w:rFonts w:ascii="Noto Sans Symbols" w:eastAsia="Noto Sans Symbols" w:hAnsi="Noto Sans Symbols" w:cs="Noto Sans Symbols"/>
        <w:vertAlign w:val="baseline"/>
      </w:rPr>
    </w:lvl>
    <w:lvl w:ilvl="2">
      <w:start w:val="1"/>
      <w:numFmt w:val="bullet"/>
      <w:lvlText w:val="◆"/>
      <w:lvlJc w:val="left"/>
      <w:pPr>
        <w:ind w:left="1440" w:hanging="48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1920" w:hanging="48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■"/>
      <w:lvlJc w:val="left"/>
      <w:pPr>
        <w:ind w:left="2400" w:hanging="480"/>
      </w:pPr>
      <w:rPr>
        <w:rFonts w:ascii="Noto Sans Symbols" w:eastAsia="Noto Sans Symbols" w:hAnsi="Noto Sans Symbols" w:cs="Noto Sans Symbols"/>
        <w:vertAlign w:val="baseline"/>
      </w:rPr>
    </w:lvl>
    <w:lvl w:ilvl="5">
      <w:start w:val="1"/>
      <w:numFmt w:val="bullet"/>
      <w:lvlText w:val="◆"/>
      <w:lvlJc w:val="left"/>
      <w:pPr>
        <w:ind w:left="2880" w:hanging="48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3360" w:hanging="48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■"/>
      <w:lvlJc w:val="left"/>
      <w:pPr>
        <w:ind w:left="3840" w:hanging="480"/>
      </w:pPr>
      <w:rPr>
        <w:rFonts w:ascii="Noto Sans Symbols" w:eastAsia="Noto Sans Symbols" w:hAnsi="Noto Sans Symbols" w:cs="Noto Sans Symbols"/>
        <w:vertAlign w:val="baseline"/>
      </w:rPr>
    </w:lvl>
    <w:lvl w:ilvl="8">
      <w:start w:val="1"/>
      <w:numFmt w:val="bullet"/>
      <w:lvlText w:val="◆"/>
      <w:lvlJc w:val="left"/>
      <w:pPr>
        <w:ind w:left="4320" w:hanging="48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3" w15:restartNumberingAfterBreak="0">
    <w:nsid w:val="3806789E"/>
    <w:multiLevelType w:val="multilevel"/>
    <w:tmpl w:val="3ADA3FC8"/>
    <w:lvl w:ilvl="0">
      <w:start w:val="1"/>
      <w:numFmt w:val="decimal"/>
      <w:lvlText w:val="%1."/>
      <w:lvlJc w:val="left"/>
      <w:pPr>
        <w:ind w:left="480" w:hanging="480"/>
      </w:pPr>
      <w:rPr>
        <w:vertAlign w:val="baseline"/>
      </w:rPr>
    </w:lvl>
    <w:lvl w:ilvl="1">
      <w:start w:val="1"/>
      <w:numFmt w:val="decimal"/>
      <w:lvlText w:val="%2、"/>
      <w:lvlJc w:val="left"/>
      <w:pPr>
        <w:ind w:left="960" w:hanging="48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1440" w:hanging="4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1920" w:hanging="480"/>
      </w:pPr>
      <w:rPr>
        <w:vertAlign w:val="baseline"/>
      </w:rPr>
    </w:lvl>
    <w:lvl w:ilvl="4">
      <w:start w:val="1"/>
      <w:numFmt w:val="decimal"/>
      <w:lvlText w:val="%5、"/>
      <w:lvlJc w:val="left"/>
      <w:pPr>
        <w:ind w:left="2400" w:hanging="48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2880" w:hanging="4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3360" w:hanging="480"/>
      </w:pPr>
      <w:rPr>
        <w:vertAlign w:val="baseline"/>
      </w:rPr>
    </w:lvl>
    <w:lvl w:ilvl="7">
      <w:start w:val="1"/>
      <w:numFmt w:val="decimal"/>
      <w:lvlText w:val="%8、"/>
      <w:lvlJc w:val="left"/>
      <w:pPr>
        <w:ind w:left="3840" w:hanging="48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4320" w:hanging="480"/>
      </w:pPr>
      <w:rPr>
        <w:vertAlign w:val="baseline"/>
      </w:rPr>
    </w:lvl>
  </w:abstractNum>
  <w:abstractNum w:abstractNumId="4" w15:restartNumberingAfterBreak="0">
    <w:nsid w:val="3A53543C"/>
    <w:multiLevelType w:val="multilevel"/>
    <w:tmpl w:val="A71EC5F8"/>
    <w:lvl w:ilvl="0">
      <w:start w:val="1"/>
      <w:numFmt w:val="decimal"/>
      <w:lvlText w:val="%1."/>
      <w:lvlJc w:val="left"/>
      <w:pPr>
        <w:ind w:left="480" w:hanging="480"/>
      </w:pPr>
      <w:rPr>
        <w:vertAlign w:val="baseline"/>
      </w:rPr>
    </w:lvl>
    <w:lvl w:ilvl="1">
      <w:start w:val="1"/>
      <w:numFmt w:val="decimal"/>
      <w:lvlText w:val="%2、"/>
      <w:lvlJc w:val="left"/>
      <w:pPr>
        <w:ind w:left="960" w:hanging="48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1440" w:hanging="4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1920" w:hanging="480"/>
      </w:pPr>
      <w:rPr>
        <w:vertAlign w:val="baseline"/>
      </w:rPr>
    </w:lvl>
    <w:lvl w:ilvl="4">
      <w:start w:val="1"/>
      <w:numFmt w:val="decimal"/>
      <w:lvlText w:val="%5、"/>
      <w:lvlJc w:val="left"/>
      <w:pPr>
        <w:ind w:left="2400" w:hanging="48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2880" w:hanging="4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3360" w:hanging="480"/>
      </w:pPr>
      <w:rPr>
        <w:vertAlign w:val="baseline"/>
      </w:rPr>
    </w:lvl>
    <w:lvl w:ilvl="7">
      <w:start w:val="1"/>
      <w:numFmt w:val="decimal"/>
      <w:lvlText w:val="%8、"/>
      <w:lvlJc w:val="left"/>
      <w:pPr>
        <w:ind w:left="3840" w:hanging="48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4320" w:hanging="480"/>
      </w:pPr>
      <w:rPr>
        <w:vertAlign w:val="baseline"/>
      </w:rPr>
    </w:lvl>
  </w:abstractNum>
  <w:abstractNum w:abstractNumId="5" w15:restartNumberingAfterBreak="0">
    <w:nsid w:val="41256786"/>
    <w:multiLevelType w:val="multilevel"/>
    <w:tmpl w:val="787ED814"/>
    <w:lvl w:ilvl="0">
      <w:start w:val="1"/>
      <w:numFmt w:val="bullet"/>
      <w:lvlText w:val="●"/>
      <w:lvlJc w:val="left"/>
      <w:pPr>
        <w:ind w:left="480" w:hanging="48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■"/>
      <w:lvlJc w:val="left"/>
      <w:pPr>
        <w:ind w:left="960" w:hanging="480"/>
      </w:pPr>
      <w:rPr>
        <w:rFonts w:ascii="Noto Sans Symbols" w:eastAsia="Noto Sans Symbols" w:hAnsi="Noto Sans Symbols" w:cs="Noto Sans Symbols"/>
        <w:vertAlign w:val="baseline"/>
      </w:rPr>
    </w:lvl>
    <w:lvl w:ilvl="2">
      <w:start w:val="1"/>
      <w:numFmt w:val="bullet"/>
      <w:lvlText w:val="◆"/>
      <w:lvlJc w:val="left"/>
      <w:pPr>
        <w:ind w:left="1440" w:hanging="48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1920" w:hanging="48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■"/>
      <w:lvlJc w:val="left"/>
      <w:pPr>
        <w:ind w:left="2400" w:hanging="480"/>
      </w:pPr>
      <w:rPr>
        <w:rFonts w:ascii="Noto Sans Symbols" w:eastAsia="Noto Sans Symbols" w:hAnsi="Noto Sans Symbols" w:cs="Noto Sans Symbols"/>
        <w:vertAlign w:val="baseline"/>
      </w:rPr>
    </w:lvl>
    <w:lvl w:ilvl="5">
      <w:start w:val="1"/>
      <w:numFmt w:val="bullet"/>
      <w:lvlText w:val="◆"/>
      <w:lvlJc w:val="left"/>
      <w:pPr>
        <w:ind w:left="2880" w:hanging="48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3360" w:hanging="48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■"/>
      <w:lvlJc w:val="left"/>
      <w:pPr>
        <w:ind w:left="3840" w:hanging="480"/>
      </w:pPr>
      <w:rPr>
        <w:rFonts w:ascii="Noto Sans Symbols" w:eastAsia="Noto Sans Symbols" w:hAnsi="Noto Sans Symbols" w:cs="Noto Sans Symbols"/>
        <w:vertAlign w:val="baseline"/>
      </w:rPr>
    </w:lvl>
    <w:lvl w:ilvl="8">
      <w:start w:val="1"/>
      <w:numFmt w:val="bullet"/>
      <w:lvlText w:val="◆"/>
      <w:lvlJc w:val="left"/>
      <w:pPr>
        <w:ind w:left="4320" w:hanging="480"/>
      </w:pPr>
      <w:rPr>
        <w:rFonts w:ascii="Noto Sans Symbols" w:eastAsia="Noto Sans Symbols" w:hAnsi="Noto Sans Symbols" w:cs="Noto Sans Symbols"/>
        <w:vertAlign w:val="baseline"/>
      </w:rPr>
    </w:lvl>
  </w:abstractNum>
  <w:num w:numId="1">
    <w:abstractNumId w:val="2"/>
  </w:num>
  <w:num w:numId="2">
    <w:abstractNumId w:val="1"/>
  </w:num>
  <w:num w:numId="3">
    <w:abstractNumId w:val="5"/>
  </w:num>
  <w:num w:numId="4">
    <w:abstractNumId w:val="0"/>
  </w:num>
  <w:num w:numId="5">
    <w:abstractNumId w:val="4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831EA"/>
    <w:rsid w:val="001831EA"/>
    <w:rsid w:val="00397250"/>
    <w:rsid w:val="00593F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6"/>
    <o:shapelayout v:ext="edit">
      <o:idmap v:ext="edit" data="1"/>
    </o:shapelayout>
  </w:shapeDefaults>
  <w:decimalSymbol w:val="."/>
  <w:listSeparator w:val=","/>
  <w15:docId w15:val="{1105C29C-D836-4801-8A47-42013CD5C7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EastAsia" w:hAnsi="Times New Roman" w:cs="Times New Roman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pPr>
      <w:widowControl w:val="0"/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kern w:val="2"/>
      <w:position w:val="-1"/>
      <w:sz w:val="24"/>
    </w:rPr>
  </w:style>
  <w:style w:type="paragraph" w:styleId="1">
    <w:name w:val="heading 1"/>
    <w:basedOn w:val="a"/>
    <w:next w:val="a"/>
    <w:pPr>
      <w:keepNext/>
      <w:spacing w:before="180" w:after="180" w:line="720" w:lineRule="auto"/>
    </w:pPr>
    <w:rPr>
      <w:rFonts w:ascii="Calibri Light" w:hAnsi="Calibri Light"/>
      <w:b/>
      <w:bCs/>
      <w:kern w:val="52"/>
      <w:sz w:val="52"/>
      <w:szCs w:val="52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qFormat/>
    <w:pPr>
      <w:keepNext/>
      <w:spacing w:line="720" w:lineRule="auto"/>
      <w:outlineLvl w:val="2"/>
    </w:pPr>
    <w:rPr>
      <w:rFonts w:ascii="Calibri Light" w:eastAsia="新細明體" w:hAnsi="Calibri Light"/>
      <w:b/>
      <w:bCs/>
      <w:sz w:val="36"/>
      <w:szCs w:val="36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sz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sz w:val="72"/>
      <w:szCs w:val="72"/>
    </w:rPr>
  </w:style>
  <w:style w:type="character" w:styleId="a4">
    <w:name w:val="Strong"/>
    <w:rPr>
      <w:b/>
      <w:bCs/>
      <w:w w:val="100"/>
      <w:position w:val="-1"/>
      <w:effect w:val="none"/>
      <w:vertAlign w:val="baseline"/>
      <w:cs w:val="0"/>
      <w:em w:val="none"/>
    </w:rPr>
  </w:style>
  <w:style w:type="table" w:styleId="a5">
    <w:name w:val="Table Grid"/>
    <w:basedOn w:val="a1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6">
    <w:name w:val="header"/>
    <w:basedOn w:val="a"/>
    <w:qFormat/>
    <w:pPr>
      <w:tabs>
        <w:tab w:val="center" w:pos="4320"/>
        <w:tab w:val="right" w:pos="8640"/>
      </w:tabs>
    </w:pPr>
  </w:style>
  <w:style w:type="character" w:customStyle="1" w:styleId="a7">
    <w:name w:val="頁首 字元"/>
    <w:rPr>
      <w:w w:val="100"/>
      <w:kern w:val="2"/>
      <w:position w:val="-1"/>
      <w:sz w:val="24"/>
      <w:effect w:val="none"/>
      <w:vertAlign w:val="baseline"/>
      <w:cs w:val="0"/>
      <w:em w:val="none"/>
      <w:lang w:eastAsia="zh-TW"/>
    </w:rPr>
  </w:style>
  <w:style w:type="paragraph" w:styleId="a8">
    <w:name w:val="footer"/>
    <w:basedOn w:val="a"/>
    <w:qFormat/>
    <w:pPr>
      <w:tabs>
        <w:tab w:val="center" w:pos="4320"/>
        <w:tab w:val="right" w:pos="8640"/>
      </w:tabs>
    </w:pPr>
  </w:style>
  <w:style w:type="character" w:customStyle="1" w:styleId="a9">
    <w:name w:val="頁尾 字元"/>
    <w:rPr>
      <w:w w:val="100"/>
      <w:kern w:val="2"/>
      <w:position w:val="-1"/>
      <w:sz w:val="24"/>
      <w:effect w:val="none"/>
      <w:vertAlign w:val="baseline"/>
      <w:cs w:val="0"/>
      <w:em w:val="none"/>
      <w:lang w:eastAsia="zh-TW"/>
    </w:rPr>
  </w:style>
  <w:style w:type="paragraph" w:styleId="aa">
    <w:name w:val="Balloon Text"/>
    <w:basedOn w:val="a"/>
    <w:qFormat/>
    <w:rPr>
      <w:rFonts w:ascii="新細明體"/>
      <w:sz w:val="18"/>
      <w:szCs w:val="18"/>
    </w:rPr>
  </w:style>
  <w:style w:type="character" w:customStyle="1" w:styleId="ab">
    <w:name w:val="註解方塊文字 字元"/>
    <w:rPr>
      <w:rFonts w:ascii="新細明體"/>
      <w:w w:val="100"/>
      <w:kern w:val="2"/>
      <w:position w:val="-1"/>
      <w:sz w:val="18"/>
      <w:szCs w:val="18"/>
      <w:effect w:val="none"/>
      <w:vertAlign w:val="baseline"/>
      <w:cs w:val="0"/>
      <w:em w:val="none"/>
      <w:lang w:eastAsia="zh-TW"/>
    </w:rPr>
  </w:style>
  <w:style w:type="character" w:styleId="ac">
    <w:name w:val="page number"/>
    <w:basedOn w:val="a0"/>
    <w:rPr>
      <w:w w:val="100"/>
      <w:position w:val="-1"/>
      <w:effect w:val="none"/>
      <w:vertAlign w:val="baseline"/>
      <w:cs w:val="0"/>
      <w:em w:val="none"/>
    </w:rPr>
  </w:style>
  <w:style w:type="character" w:styleId="ad">
    <w:name w:val="Hyperlink"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character" w:styleId="ae">
    <w:name w:val="annotation reference"/>
    <w:rPr>
      <w:w w:val="100"/>
      <w:position w:val="-1"/>
      <w:sz w:val="18"/>
      <w:szCs w:val="18"/>
      <w:effect w:val="none"/>
      <w:vertAlign w:val="baseline"/>
      <w:cs w:val="0"/>
      <w:em w:val="none"/>
    </w:rPr>
  </w:style>
  <w:style w:type="paragraph" w:styleId="af">
    <w:name w:val="annotation text"/>
    <w:basedOn w:val="a"/>
  </w:style>
  <w:style w:type="paragraph" w:styleId="af0">
    <w:name w:val="annotation subject"/>
    <w:basedOn w:val="af"/>
    <w:next w:val="af"/>
    <w:rPr>
      <w:b/>
      <w:bCs/>
    </w:rPr>
  </w:style>
  <w:style w:type="table" w:styleId="1-1">
    <w:name w:val="Medium List 1 Accent 1"/>
    <w:basedOn w:val="a1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color w:val="000000"/>
      <w:position w:val="-1"/>
    </w:rPr>
    <w:tblPr>
      <w:tblStyleRowBandSize w:val="1"/>
      <w:tblStyleColBandSize w:val="1"/>
      <w:tblBorders>
        <w:top w:val="single" w:sz="8" w:space="0" w:color="4472C4"/>
        <w:bottom w:val="single" w:sz="8" w:space="0" w:color="4472C4"/>
      </w:tblBorders>
    </w:tblPr>
  </w:style>
  <w:style w:type="character" w:customStyle="1" w:styleId="10">
    <w:name w:val="標題 1 字元"/>
    <w:rPr>
      <w:rFonts w:ascii="Calibri Light" w:hAnsi="Calibri Light"/>
      <w:b/>
      <w:bCs/>
      <w:w w:val="100"/>
      <w:kern w:val="52"/>
      <w:position w:val="-1"/>
      <w:sz w:val="52"/>
      <w:szCs w:val="52"/>
      <w:effect w:val="none"/>
      <w:vertAlign w:val="baseline"/>
      <w:cs w:val="0"/>
      <w:em w:val="none"/>
    </w:rPr>
  </w:style>
  <w:style w:type="paragraph" w:styleId="af1">
    <w:name w:val="List Paragraph"/>
    <w:basedOn w:val="a"/>
    <w:pPr>
      <w:ind w:leftChars="200" w:left="480"/>
    </w:pPr>
    <w:rPr>
      <w:rFonts w:ascii="Calibri" w:hAnsi="Calibri"/>
      <w:szCs w:val="22"/>
    </w:rPr>
  </w:style>
  <w:style w:type="character" w:customStyle="1" w:styleId="af2">
    <w:name w:val="未解析的提及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character" w:customStyle="1" w:styleId="30">
    <w:name w:val="標題 3 字元"/>
    <w:rPr>
      <w:rFonts w:ascii="Calibri Light" w:eastAsia="新細明體" w:hAnsi="Calibri Light" w:cs="Times New Roman"/>
      <w:b/>
      <w:bCs/>
      <w:w w:val="100"/>
      <w:kern w:val="2"/>
      <w:position w:val="-1"/>
      <w:sz w:val="36"/>
      <w:szCs w:val="36"/>
      <w:effect w:val="none"/>
      <w:vertAlign w:val="baseline"/>
      <w:cs w:val="0"/>
      <w:em w:val="none"/>
    </w:rPr>
  </w:style>
  <w:style w:type="paragraph" w:styleId="af3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f4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5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6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7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8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9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b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c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d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e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0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1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84.png"/><Relationship Id="rId21" Type="http://schemas.openxmlformats.org/officeDocument/2006/relationships/image" Target="media/image13.png"/><Relationship Id="rId42" Type="http://schemas.openxmlformats.org/officeDocument/2006/relationships/image" Target="media/image29.jpeg"/><Relationship Id="rId63" Type="http://schemas.openxmlformats.org/officeDocument/2006/relationships/image" Target="media/image46.png"/><Relationship Id="rId84" Type="http://schemas.openxmlformats.org/officeDocument/2006/relationships/image" Target="media/image59.png"/><Relationship Id="rId138" Type="http://schemas.openxmlformats.org/officeDocument/2006/relationships/footer" Target="footer1.xml"/><Relationship Id="rId107" Type="http://schemas.openxmlformats.org/officeDocument/2006/relationships/image" Target="media/image77.png"/><Relationship Id="rId11" Type="http://schemas.openxmlformats.org/officeDocument/2006/relationships/image" Target="media/image4.png"/><Relationship Id="rId32" Type="http://schemas.openxmlformats.org/officeDocument/2006/relationships/oleObject" Target="embeddings/oleObject3.bin"/><Relationship Id="rId37" Type="http://schemas.openxmlformats.org/officeDocument/2006/relationships/image" Target="media/image24.jpeg"/><Relationship Id="rId53" Type="http://schemas.openxmlformats.org/officeDocument/2006/relationships/image" Target="media/image39.png"/><Relationship Id="rId58" Type="http://schemas.openxmlformats.org/officeDocument/2006/relationships/image" Target="media/image43.png"/><Relationship Id="rId74" Type="http://schemas.openxmlformats.org/officeDocument/2006/relationships/image" Target="media/image53.png"/><Relationship Id="rId79" Type="http://schemas.openxmlformats.org/officeDocument/2006/relationships/image" Target="media/image56.png"/><Relationship Id="rId102" Type="http://schemas.openxmlformats.org/officeDocument/2006/relationships/image" Target="media/image72.png"/><Relationship Id="rId123" Type="http://schemas.openxmlformats.org/officeDocument/2006/relationships/image" Target="media/image89.png"/><Relationship Id="rId128" Type="http://schemas.openxmlformats.org/officeDocument/2006/relationships/oleObject" Target="embeddings/oleObject28.bin"/><Relationship Id="rId5" Type="http://schemas.openxmlformats.org/officeDocument/2006/relationships/webSettings" Target="webSettings.xml"/><Relationship Id="rId90" Type="http://schemas.openxmlformats.org/officeDocument/2006/relationships/oleObject" Target="embeddings/oleObject19.bin"/><Relationship Id="rId95" Type="http://schemas.openxmlformats.org/officeDocument/2006/relationships/image" Target="media/image67.jpe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43" Type="http://schemas.openxmlformats.org/officeDocument/2006/relationships/image" Target="media/image30.jpeg"/><Relationship Id="rId48" Type="http://schemas.openxmlformats.org/officeDocument/2006/relationships/image" Target="media/image35.png"/><Relationship Id="rId64" Type="http://schemas.openxmlformats.org/officeDocument/2006/relationships/oleObject" Target="embeddings/oleObject10.bin"/><Relationship Id="rId69" Type="http://schemas.openxmlformats.org/officeDocument/2006/relationships/image" Target="media/image49.png"/><Relationship Id="rId113" Type="http://schemas.openxmlformats.org/officeDocument/2006/relationships/image" Target="media/image81.png"/><Relationship Id="rId118" Type="http://schemas.openxmlformats.org/officeDocument/2006/relationships/image" Target="media/image85.png"/><Relationship Id="rId134" Type="http://schemas.openxmlformats.org/officeDocument/2006/relationships/image" Target="media/image97.png"/><Relationship Id="rId139" Type="http://schemas.openxmlformats.org/officeDocument/2006/relationships/footer" Target="footer2.xml"/><Relationship Id="rId80" Type="http://schemas.openxmlformats.org/officeDocument/2006/relationships/oleObject" Target="embeddings/oleObject16.bin"/><Relationship Id="rId85" Type="http://schemas.openxmlformats.org/officeDocument/2006/relationships/oleObject" Target="embeddings/oleObject18.bin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33" Type="http://schemas.openxmlformats.org/officeDocument/2006/relationships/image" Target="media/image22.png"/><Relationship Id="rId38" Type="http://schemas.openxmlformats.org/officeDocument/2006/relationships/image" Target="media/image25.jpeg"/><Relationship Id="rId59" Type="http://schemas.openxmlformats.org/officeDocument/2006/relationships/image" Target="media/image44.png"/><Relationship Id="rId103" Type="http://schemas.openxmlformats.org/officeDocument/2006/relationships/image" Target="media/image73.png"/><Relationship Id="rId108" Type="http://schemas.openxmlformats.org/officeDocument/2006/relationships/oleObject" Target="embeddings/oleObject23.bin"/><Relationship Id="rId124" Type="http://schemas.openxmlformats.org/officeDocument/2006/relationships/image" Target="media/image90.png"/><Relationship Id="rId129" Type="http://schemas.openxmlformats.org/officeDocument/2006/relationships/image" Target="media/image93.png"/><Relationship Id="rId54" Type="http://schemas.openxmlformats.org/officeDocument/2006/relationships/image" Target="media/image40.png"/><Relationship Id="rId70" Type="http://schemas.openxmlformats.org/officeDocument/2006/relationships/oleObject" Target="embeddings/oleObject13.bin"/><Relationship Id="rId75" Type="http://schemas.openxmlformats.org/officeDocument/2006/relationships/image" Target="media/image54.png"/><Relationship Id="rId91" Type="http://schemas.openxmlformats.org/officeDocument/2006/relationships/image" Target="media/image64.png"/><Relationship Id="rId96" Type="http://schemas.openxmlformats.org/officeDocument/2006/relationships/image" Target="media/image68.png"/><Relationship Id="rId14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5.png"/><Relationship Id="rId28" Type="http://schemas.openxmlformats.org/officeDocument/2006/relationships/oleObject" Target="embeddings/oleObject1.bin"/><Relationship Id="rId49" Type="http://schemas.openxmlformats.org/officeDocument/2006/relationships/image" Target="media/image36.png"/><Relationship Id="rId114" Type="http://schemas.openxmlformats.org/officeDocument/2006/relationships/oleObject" Target="embeddings/oleObject25.bin"/><Relationship Id="rId119" Type="http://schemas.openxmlformats.org/officeDocument/2006/relationships/image" Target="media/image86.png"/><Relationship Id="rId44" Type="http://schemas.openxmlformats.org/officeDocument/2006/relationships/image" Target="media/image31.jpeg"/><Relationship Id="rId60" Type="http://schemas.openxmlformats.org/officeDocument/2006/relationships/oleObject" Target="embeddings/oleObject8.bin"/><Relationship Id="rId65" Type="http://schemas.openxmlformats.org/officeDocument/2006/relationships/image" Target="media/image47.png"/><Relationship Id="rId81" Type="http://schemas.openxmlformats.org/officeDocument/2006/relationships/image" Target="media/image57.png"/><Relationship Id="rId86" Type="http://schemas.openxmlformats.org/officeDocument/2006/relationships/image" Target="media/image60.png"/><Relationship Id="rId130" Type="http://schemas.openxmlformats.org/officeDocument/2006/relationships/image" Target="media/image94.png"/><Relationship Id="rId135" Type="http://schemas.openxmlformats.org/officeDocument/2006/relationships/image" Target="media/image98.png"/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39" Type="http://schemas.openxmlformats.org/officeDocument/2006/relationships/image" Target="media/image26.jpeg"/><Relationship Id="rId109" Type="http://schemas.openxmlformats.org/officeDocument/2006/relationships/image" Target="media/image78.png"/><Relationship Id="rId34" Type="http://schemas.openxmlformats.org/officeDocument/2006/relationships/oleObject" Target="embeddings/oleObject4.bin"/><Relationship Id="rId50" Type="http://schemas.openxmlformats.org/officeDocument/2006/relationships/image" Target="media/image37.png"/><Relationship Id="rId55" Type="http://schemas.openxmlformats.org/officeDocument/2006/relationships/image" Target="media/image41.png"/><Relationship Id="rId76" Type="http://schemas.openxmlformats.org/officeDocument/2006/relationships/oleObject" Target="embeddings/oleObject14.bin"/><Relationship Id="rId97" Type="http://schemas.openxmlformats.org/officeDocument/2006/relationships/oleObject" Target="embeddings/oleObject21.bin"/><Relationship Id="rId104" Type="http://schemas.openxmlformats.org/officeDocument/2006/relationships/image" Target="media/image74.png"/><Relationship Id="rId120" Type="http://schemas.openxmlformats.org/officeDocument/2006/relationships/oleObject" Target="embeddings/oleObject26.bin"/><Relationship Id="rId125" Type="http://schemas.openxmlformats.org/officeDocument/2006/relationships/image" Target="media/image91.png"/><Relationship Id="rId141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image" Target="media/image50.png"/><Relationship Id="rId92" Type="http://schemas.openxmlformats.org/officeDocument/2006/relationships/image" Target="media/image65.png"/><Relationship Id="rId2" Type="http://schemas.openxmlformats.org/officeDocument/2006/relationships/numbering" Target="numbering.xml"/><Relationship Id="rId29" Type="http://schemas.openxmlformats.org/officeDocument/2006/relationships/image" Target="media/image20.png"/><Relationship Id="rId24" Type="http://schemas.openxmlformats.org/officeDocument/2006/relationships/image" Target="media/image16.png"/><Relationship Id="rId40" Type="http://schemas.openxmlformats.org/officeDocument/2006/relationships/image" Target="media/image27.jpeg"/><Relationship Id="rId45" Type="http://schemas.openxmlformats.org/officeDocument/2006/relationships/image" Target="media/image32.jpeg"/><Relationship Id="rId66" Type="http://schemas.openxmlformats.org/officeDocument/2006/relationships/oleObject" Target="embeddings/oleObject11.bin"/><Relationship Id="rId87" Type="http://schemas.openxmlformats.org/officeDocument/2006/relationships/image" Target="media/image61.png"/><Relationship Id="rId110" Type="http://schemas.openxmlformats.org/officeDocument/2006/relationships/oleObject" Target="embeddings/oleObject24.bin"/><Relationship Id="rId115" Type="http://schemas.openxmlformats.org/officeDocument/2006/relationships/image" Target="media/image82.png"/><Relationship Id="rId131" Type="http://schemas.openxmlformats.org/officeDocument/2006/relationships/image" Target="media/image95.png"/><Relationship Id="rId136" Type="http://schemas.openxmlformats.org/officeDocument/2006/relationships/image" Target="media/image99.jpeg"/><Relationship Id="rId61" Type="http://schemas.openxmlformats.org/officeDocument/2006/relationships/image" Target="media/image45.png"/><Relationship Id="rId82" Type="http://schemas.openxmlformats.org/officeDocument/2006/relationships/image" Target="media/image58.png"/><Relationship Id="rId19" Type="http://schemas.openxmlformats.org/officeDocument/2006/relationships/image" Target="media/image11.png"/><Relationship Id="rId14" Type="http://schemas.openxmlformats.org/officeDocument/2006/relationships/image" Target="media/image7.jpeg"/><Relationship Id="rId30" Type="http://schemas.openxmlformats.org/officeDocument/2006/relationships/oleObject" Target="embeddings/oleObject2.bin"/><Relationship Id="rId35" Type="http://schemas.openxmlformats.org/officeDocument/2006/relationships/image" Target="media/image23.png"/><Relationship Id="rId56" Type="http://schemas.openxmlformats.org/officeDocument/2006/relationships/image" Target="media/image42.png"/><Relationship Id="rId77" Type="http://schemas.openxmlformats.org/officeDocument/2006/relationships/image" Target="media/image55.png"/><Relationship Id="rId100" Type="http://schemas.openxmlformats.org/officeDocument/2006/relationships/image" Target="media/image70.png"/><Relationship Id="rId105" Type="http://schemas.openxmlformats.org/officeDocument/2006/relationships/image" Target="media/image75.png"/><Relationship Id="rId126" Type="http://schemas.openxmlformats.org/officeDocument/2006/relationships/oleObject" Target="embeddings/oleObject27.bin"/><Relationship Id="rId8" Type="http://schemas.openxmlformats.org/officeDocument/2006/relationships/image" Target="media/image1.jpeg"/><Relationship Id="rId51" Type="http://schemas.openxmlformats.org/officeDocument/2006/relationships/image" Target="media/image38.png"/><Relationship Id="rId72" Type="http://schemas.openxmlformats.org/officeDocument/2006/relationships/image" Target="media/image51.png"/><Relationship Id="rId93" Type="http://schemas.openxmlformats.org/officeDocument/2006/relationships/image" Target="media/image66.png"/><Relationship Id="rId98" Type="http://schemas.openxmlformats.org/officeDocument/2006/relationships/image" Target="media/image69.png"/><Relationship Id="rId121" Type="http://schemas.openxmlformats.org/officeDocument/2006/relationships/image" Target="media/image87.png"/><Relationship Id="rId3" Type="http://schemas.openxmlformats.org/officeDocument/2006/relationships/styles" Target="styles.xml"/><Relationship Id="rId25" Type="http://schemas.openxmlformats.org/officeDocument/2006/relationships/image" Target="media/image17.png"/><Relationship Id="rId46" Type="http://schemas.openxmlformats.org/officeDocument/2006/relationships/image" Target="media/image33.png"/><Relationship Id="rId67" Type="http://schemas.openxmlformats.org/officeDocument/2006/relationships/image" Target="media/image48.png"/><Relationship Id="rId116" Type="http://schemas.openxmlformats.org/officeDocument/2006/relationships/image" Target="media/image83.png"/><Relationship Id="rId137" Type="http://schemas.openxmlformats.org/officeDocument/2006/relationships/header" Target="header1.xml"/><Relationship Id="rId20" Type="http://schemas.openxmlformats.org/officeDocument/2006/relationships/image" Target="media/image12.png"/><Relationship Id="rId41" Type="http://schemas.openxmlformats.org/officeDocument/2006/relationships/image" Target="media/image28.png"/><Relationship Id="rId62" Type="http://schemas.openxmlformats.org/officeDocument/2006/relationships/oleObject" Target="embeddings/oleObject9.bin"/><Relationship Id="rId83" Type="http://schemas.openxmlformats.org/officeDocument/2006/relationships/oleObject" Target="embeddings/oleObject17.bin"/><Relationship Id="rId88" Type="http://schemas.openxmlformats.org/officeDocument/2006/relationships/image" Target="media/image62.png"/><Relationship Id="rId111" Type="http://schemas.openxmlformats.org/officeDocument/2006/relationships/image" Target="media/image79.png"/><Relationship Id="rId132" Type="http://schemas.openxmlformats.org/officeDocument/2006/relationships/oleObject" Target="embeddings/oleObject29.bin"/><Relationship Id="rId15" Type="http://schemas.openxmlformats.org/officeDocument/2006/relationships/image" Target="media/image8.jpeg"/><Relationship Id="rId36" Type="http://schemas.openxmlformats.org/officeDocument/2006/relationships/oleObject" Target="embeddings/oleObject5.bin"/><Relationship Id="rId57" Type="http://schemas.openxmlformats.org/officeDocument/2006/relationships/oleObject" Target="embeddings/oleObject7.bin"/><Relationship Id="rId106" Type="http://schemas.openxmlformats.org/officeDocument/2006/relationships/image" Target="media/image76.png"/><Relationship Id="rId127" Type="http://schemas.openxmlformats.org/officeDocument/2006/relationships/image" Target="media/image92.png"/><Relationship Id="rId10" Type="http://schemas.openxmlformats.org/officeDocument/2006/relationships/image" Target="media/image3.jpeg"/><Relationship Id="rId31" Type="http://schemas.openxmlformats.org/officeDocument/2006/relationships/image" Target="media/image21.png"/><Relationship Id="rId52" Type="http://schemas.openxmlformats.org/officeDocument/2006/relationships/oleObject" Target="embeddings/oleObject6.bin"/><Relationship Id="rId73" Type="http://schemas.openxmlformats.org/officeDocument/2006/relationships/image" Target="media/image52.png"/><Relationship Id="rId78" Type="http://schemas.openxmlformats.org/officeDocument/2006/relationships/oleObject" Target="embeddings/oleObject15.bin"/><Relationship Id="rId94" Type="http://schemas.openxmlformats.org/officeDocument/2006/relationships/oleObject" Target="embeddings/oleObject20.bin"/><Relationship Id="rId99" Type="http://schemas.openxmlformats.org/officeDocument/2006/relationships/oleObject" Target="embeddings/oleObject22.bin"/><Relationship Id="rId101" Type="http://schemas.openxmlformats.org/officeDocument/2006/relationships/image" Target="media/image71.png"/><Relationship Id="rId122" Type="http://schemas.openxmlformats.org/officeDocument/2006/relationships/image" Target="media/image88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26" Type="http://schemas.openxmlformats.org/officeDocument/2006/relationships/image" Target="media/image18.png"/><Relationship Id="rId47" Type="http://schemas.openxmlformats.org/officeDocument/2006/relationships/image" Target="media/image34.png"/><Relationship Id="rId68" Type="http://schemas.openxmlformats.org/officeDocument/2006/relationships/oleObject" Target="embeddings/oleObject12.bin"/><Relationship Id="rId89" Type="http://schemas.openxmlformats.org/officeDocument/2006/relationships/image" Target="media/image63.png"/><Relationship Id="rId112" Type="http://schemas.openxmlformats.org/officeDocument/2006/relationships/image" Target="media/image80.png"/><Relationship Id="rId133" Type="http://schemas.openxmlformats.org/officeDocument/2006/relationships/image" Target="media/image96.png"/><Relationship Id="rId16" Type="http://schemas.openxmlformats.org/officeDocument/2006/relationships/hyperlink" Target="https://mblock.makeblock.com/zh-cn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1">
  <go:docsCustomData xmlns:go="http://customooxmlschemas.google.com/" roundtripDataSignature="AMtx7mgcvelOVd9JMHq6tCZLEJCZAurGjQ==">AMUW2mX4jedmfUwkSBok+tqVGS1U0IDs3FqZWBvdaDx1SDiIQRegcHNSrEtkJkK7NfUO2vYH7fRF8CieXlqY5/DG1RkqaVTXwQp/YpStHNhYjrmyra9FNTU=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18</Pages>
  <Words>466</Words>
  <Characters>2657</Characters>
  <Application>Microsoft Office Word</Application>
  <DocSecurity>0</DocSecurity>
  <Lines>22</Lines>
  <Paragraphs>6</Paragraphs>
  <ScaleCrop>false</ScaleCrop>
  <Company>HP Inc.</Company>
  <LinksUpToDate>false</LinksUpToDate>
  <CharactersWithSpaces>3117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Gilbert</dc:creator>
  <cp:lastModifiedBy>WongKang Wai</cp:lastModifiedBy>
  <cp:revision>2</cp:revision>
  <dcterms:created xsi:type="dcterms:W3CDTF">2011-09-18T09:35:00Z</dcterms:created>
  <dcterms:modified xsi:type="dcterms:W3CDTF">2023-05-30T05:46:00Z</dcterms:modified>
</cp:coreProperties>
</file>